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17" w:rsidRPr="00997E71" w:rsidRDefault="006D3717" w:rsidP="00997E71">
      <w:pPr>
        <w:jc w:val="center"/>
        <w:rPr>
          <w:rFonts w:ascii="Angsana New" w:hAnsi="Angsana New"/>
          <w:b/>
          <w:bCs/>
          <w:sz w:val="30"/>
          <w:szCs w:val="30"/>
          <w:u w:val="single"/>
        </w:rPr>
      </w:pPr>
      <w:r w:rsidRPr="00783B08">
        <w:rPr>
          <w:rFonts w:ascii="Angsana New" w:hAnsi="Angsana New"/>
          <w:b/>
          <w:bCs/>
          <w:sz w:val="30"/>
          <w:szCs w:val="30"/>
          <w:u w:val="single"/>
          <w:cs/>
        </w:rPr>
        <w:t xml:space="preserve">กติกาการประกวดสื่อดิจิทัลสร้างสรรค์ ประเภท </w:t>
      </w:r>
      <w:r w:rsidRPr="00783B08">
        <w:rPr>
          <w:rStyle w:val="a4"/>
          <w:rFonts w:ascii="Angsana New" w:hAnsi="Angsana New"/>
          <w:sz w:val="30"/>
          <w:szCs w:val="30"/>
          <w:u w:val="single"/>
        </w:rPr>
        <w:t>e-learning</w:t>
      </w:r>
      <w:r w:rsidRPr="00783B08">
        <w:rPr>
          <w:rStyle w:val="a4"/>
          <w:rFonts w:ascii="Angsana New" w:hAnsi="Angsana New"/>
          <w:sz w:val="30"/>
          <w:szCs w:val="30"/>
        </w:rPr>
        <w:t xml:space="preserve"> </w:t>
      </w:r>
      <w:r w:rsidRPr="00783B08">
        <w:rPr>
          <w:rFonts w:ascii="Angsana New" w:hAnsi="Angsana New"/>
          <w:b/>
          <w:bCs/>
          <w:sz w:val="30"/>
          <w:szCs w:val="30"/>
          <w:u w:val="single"/>
          <w:cs/>
        </w:rPr>
        <w:t>ประจำปี2556</w:t>
      </w:r>
    </w:p>
    <w:p w:rsidR="006D3717" w:rsidRPr="00783B08" w:rsidRDefault="001067DE" w:rsidP="006D371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920115" cy="705485"/>
            <wp:effectExtent l="19050" t="0" r="0" b="0"/>
            <wp:docPr id="1" name="Picture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717" w:rsidRPr="00783B08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201420" cy="728980"/>
            <wp:effectExtent l="19050" t="0" r="0" b="0"/>
            <wp:docPr id="2" name="Picture 2" descr="new_logo_ifdt_create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ifdt_create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717" w:rsidRPr="00783B08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</w:p>
    <w:p w:rsidR="006D3717" w:rsidRPr="00783B08" w:rsidRDefault="006D3717" w:rsidP="003517C7">
      <w:pPr>
        <w:ind w:firstLine="720"/>
        <w:rPr>
          <w:rFonts w:ascii="Angsana New" w:hAnsi="Angsana New"/>
          <w:sz w:val="28"/>
          <w:cs/>
        </w:rPr>
      </w:pPr>
      <w:r w:rsidRPr="00783B08">
        <w:rPr>
          <w:rFonts w:ascii="Angsana New" w:hAnsi="Angsana New"/>
          <w:sz w:val="28"/>
          <w:cs/>
        </w:rPr>
        <w:t xml:space="preserve">สำนักงานอุทยานการเรียนรู้  </w:t>
      </w:r>
      <w:r w:rsidRPr="00783B08">
        <w:rPr>
          <w:rFonts w:ascii="Angsana New" w:hAnsi="Angsana New"/>
          <w:sz w:val="28"/>
        </w:rPr>
        <w:t xml:space="preserve">(TK park) </w:t>
      </w:r>
      <w:r w:rsidRPr="00783B08">
        <w:rPr>
          <w:rFonts w:ascii="Angsana New" w:hAnsi="Angsana New"/>
          <w:sz w:val="28"/>
          <w:cs/>
        </w:rPr>
        <w:t>สังกัดสำนักงานบริหารองค์ความรู้ สำนักนายกรัฐมนตรี ร่วมกับ มูลนิธิอินเทอร</w:t>
      </w:r>
      <w:r w:rsidR="003517C7">
        <w:rPr>
          <w:rFonts w:ascii="Angsana New" w:hAnsi="Angsana New"/>
          <w:sz w:val="28"/>
          <w:cs/>
        </w:rPr>
        <w:t>์เน็ตร่วมพัฒนาไทย ขอเชิญ</w:t>
      </w:r>
      <w:r w:rsidRPr="00783B08">
        <w:rPr>
          <w:rFonts w:ascii="Angsana New" w:hAnsi="Angsana New"/>
          <w:sz w:val="28"/>
          <w:cs/>
        </w:rPr>
        <w:t>ครู</w:t>
      </w:r>
      <w:r w:rsidR="003517C7">
        <w:rPr>
          <w:rFonts w:ascii="Angsana New" w:hAnsi="Angsana New" w:hint="cs"/>
          <w:sz w:val="28"/>
          <w:cs/>
        </w:rPr>
        <w:t xml:space="preserve"> อาจารย์</w:t>
      </w:r>
      <w:r w:rsidRPr="00783B08">
        <w:rPr>
          <w:rFonts w:ascii="Angsana New" w:hAnsi="Angsana New"/>
          <w:sz w:val="28"/>
          <w:cs/>
        </w:rPr>
        <w:t xml:space="preserve"> นักเรียน </w:t>
      </w:r>
      <w:r w:rsidR="003517C7">
        <w:rPr>
          <w:rFonts w:ascii="Angsana New" w:hAnsi="Angsana New" w:hint="cs"/>
          <w:sz w:val="28"/>
          <w:cs/>
        </w:rPr>
        <w:t xml:space="preserve">นิสิต นักศึกษา </w:t>
      </w:r>
      <w:r w:rsidRPr="00783B08">
        <w:rPr>
          <w:rFonts w:ascii="Angsana New" w:hAnsi="Angsana New"/>
          <w:sz w:val="28"/>
          <w:cs/>
        </w:rPr>
        <w:t xml:space="preserve">และบุคลากรทางการศึกษา เข้าร่วมประกวดสื่อดิจิทัล ประเภท </w:t>
      </w:r>
      <w:r w:rsidRPr="00783B08">
        <w:rPr>
          <w:rFonts w:ascii="Angsana New" w:hAnsi="Angsana New"/>
          <w:sz w:val="28"/>
        </w:rPr>
        <w:t>e-learning</w:t>
      </w:r>
      <w:r w:rsidRPr="00783B08">
        <w:rPr>
          <w:rFonts w:ascii="Angsana New" w:hAnsi="Angsana New"/>
          <w:sz w:val="28"/>
          <w:cs/>
        </w:rPr>
        <w:t xml:space="preserve"> ชิงถ้วยพระราชทานจาก </w:t>
      </w:r>
      <w:r w:rsidRPr="00783B08">
        <w:rPr>
          <w:rFonts w:ascii="Angsana New" w:hAnsi="Angsana New"/>
          <w:b/>
          <w:bCs/>
          <w:sz w:val="28"/>
          <w:cs/>
        </w:rPr>
        <w:t>สมเด็จพระเทพรัตนราชสุดาสยามบรมราชกุมารี ทุนการศึกษาและของรางวัลอื่นๆ</w:t>
      </w:r>
      <w:r w:rsidR="001067DE">
        <w:rPr>
          <w:rFonts w:ascii="Angsana New" w:hAnsi="Angsana New" w:hint="cs"/>
          <w:b/>
          <w:bCs/>
          <w:sz w:val="28"/>
          <w:cs/>
        </w:rPr>
        <w:t xml:space="preserve"> </w:t>
      </w:r>
      <w:r w:rsidRPr="00783B08">
        <w:rPr>
          <w:rFonts w:ascii="Angsana New" w:hAnsi="Angsana New"/>
          <w:b/>
          <w:bCs/>
          <w:sz w:val="28"/>
          <w:cs/>
        </w:rPr>
        <w:t>อีกมากมาย</w:t>
      </w:r>
      <w:r w:rsidRPr="00783B08">
        <w:rPr>
          <w:rFonts w:ascii="Angsana New" w:hAnsi="Angsana New"/>
          <w:sz w:val="28"/>
          <w:cs/>
        </w:rPr>
        <w:t xml:space="preserve"> </w:t>
      </w:r>
      <w:r w:rsidRPr="00783B08">
        <w:rPr>
          <w:rStyle w:val="a4"/>
          <w:rFonts w:ascii="Angsana New" w:hAnsi="Angsana New"/>
          <w:b w:val="0"/>
          <w:bCs w:val="0"/>
          <w:color w:val="000000"/>
          <w:sz w:val="28"/>
        </w:rPr>
        <w:t>(</w:t>
      </w:r>
      <w:r w:rsidRPr="00783B08">
        <w:rPr>
          <w:rStyle w:val="a4"/>
          <w:rFonts w:ascii="Angsana New" w:hAnsi="Angsana New"/>
          <w:b w:val="0"/>
          <w:bCs w:val="0"/>
          <w:color w:val="000000"/>
          <w:sz w:val="28"/>
          <w:cs/>
        </w:rPr>
        <w:t>ถ้วยพระราชทานอยู่ระหว่างการดำเนินการขอพระราชทานถ้วยรางวัลฯ จากสมเด็จพระเทพ</w:t>
      </w:r>
      <w:r w:rsidR="001067DE">
        <w:rPr>
          <w:rStyle w:val="a4"/>
          <w:rFonts w:ascii="Angsana New" w:hAnsi="Angsana New" w:hint="cs"/>
          <w:b w:val="0"/>
          <w:bCs w:val="0"/>
          <w:color w:val="000000"/>
          <w:sz w:val="28"/>
          <w:cs/>
        </w:rPr>
        <w:t>รัตนราชสุดา</w:t>
      </w:r>
      <w:r w:rsidRPr="00783B08">
        <w:rPr>
          <w:rStyle w:val="a4"/>
          <w:rFonts w:ascii="Angsana New" w:hAnsi="Angsana New"/>
          <w:b w:val="0"/>
          <w:bCs w:val="0"/>
          <w:color w:val="000000"/>
          <w:sz w:val="28"/>
          <w:cs/>
        </w:rPr>
        <w:t>ฯ</w:t>
      </w:r>
      <w:r w:rsidRPr="00783B08">
        <w:rPr>
          <w:rStyle w:val="a4"/>
          <w:rFonts w:ascii="Angsana New" w:hAnsi="Angsana New"/>
          <w:b w:val="0"/>
          <w:bCs w:val="0"/>
          <w:color w:val="000000"/>
          <w:sz w:val="28"/>
        </w:rPr>
        <w:t>)</w:t>
      </w:r>
      <w:r w:rsidRPr="00783B08">
        <w:rPr>
          <w:rFonts w:ascii="Angsana New" w:hAnsi="Angsana New"/>
          <w:sz w:val="28"/>
          <w:cs/>
        </w:rPr>
        <w:t xml:space="preserve"> โดยมีรายละเอียดกติกาดังนี้ </w:t>
      </w:r>
    </w:p>
    <w:p w:rsidR="00E12F5B" w:rsidRDefault="006D3717" w:rsidP="00E12F5B">
      <w:pPr>
        <w:numPr>
          <w:ilvl w:val="0"/>
          <w:numId w:val="1"/>
        </w:numPr>
        <w:tabs>
          <w:tab w:val="clear" w:pos="720"/>
          <w:tab w:val="num" w:pos="284"/>
        </w:tabs>
        <w:ind w:left="709" w:hanging="425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ผู้สนใจส่งผลงานสื่อดิจิทัลเพื่อการศึกษาประเภท </w:t>
      </w:r>
      <w:r w:rsidRPr="00783B08">
        <w:rPr>
          <w:rFonts w:ascii="Angsana New" w:hAnsi="Angsana New"/>
          <w:sz w:val="28"/>
        </w:rPr>
        <w:t xml:space="preserve">e - learning </w:t>
      </w:r>
      <w:r w:rsidR="00E12F5B">
        <w:rPr>
          <w:rFonts w:ascii="Angsana New" w:hAnsi="Angsana New" w:hint="cs"/>
          <w:sz w:val="28"/>
          <w:cs/>
        </w:rPr>
        <w:t xml:space="preserve">เข้าประกวด </w:t>
      </w:r>
      <w:r w:rsidR="001067DE">
        <w:rPr>
          <w:rFonts w:ascii="Angsana New" w:hAnsi="Angsana New" w:hint="cs"/>
          <w:sz w:val="28"/>
          <w:cs/>
        </w:rPr>
        <w:t xml:space="preserve">สามารถส่งผลงานใน </w:t>
      </w:r>
      <w:r w:rsidR="001067DE">
        <w:rPr>
          <w:rFonts w:ascii="Angsana New" w:hAnsi="Angsana New"/>
          <w:sz w:val="28"/>
        </w:rPr>
        <w:t xml:space="preserve">5 </w:t>
      </w:r>
      <w:r w:rsidR="001067DE">
        <w:rPr>
          <w:rFonts w:ascii="Angsana New" w:hAnsi="Angsana New" w:hint="cs"/>
          <w:sz w:val="28"/>
          <w:cs/>
        </w:rPr>
        <w:t>หัวข้อ</w:t>
      </w:r>
      <w:r w:rsidR="001067DE">
        <w:rPr>
          <w:rFonts w:ascii="Angsana New" w:hAnsi="Angsana New" w:hint="cs"/>
          <w:color w:val="000000"/>
          <w:sz w:val="28"/>
          <w:cs/>
        </w:rPr>
        <w:t xml:space="preserve"> ดังนี้</w:t>
      </w:r>
    </w:p>
    <w:p w:rsidR="00E12F5B" w:rsidRPr="00E12F5B" w:rsidRDefault="006D3717" w:rsidP="00E12F5B">
      <w:pPr>
        <w:ind w:left="1080"/>
        <w:rPr>
          <w:rFonts w:ascii="Angsana New" w:hAnsi="Angsana New"/>
          <w:sz w:val="28"/>
        </w:rPr>
      </w:pPr>
      <w:r w:rsidRPr="00E12F5B">
        <w:rPr>
          <w:rFonts w:ascii="Angsana New" w:hAnsi="Angsana New"/>
          <w:color w:val="000000"/>
          <w:sz w:val="28"/>
        </w:rPr>
        <w:t>1</w:t>
      </w:r>
      <w:r w:rsidRPr="00E12F5B">
        <w:rPr>
          <w:rFonts w:ascii="Angsana New" w:hAnsi="Angsana New"/>
          <w:color w:val="000000"/>
          <w:sz w:val="28"/>
          <w:cs/>
        </w:rPr>
        <w:t xml:space="preserve">. </w:t>
      </w:r>
      <w:r w:rsidRPr="00E12F5B">
        <w:rPr>
          <w:rFonts w:ascii="Angsana New" w:hAnsi="Angsana New"/>
          <w:color w:val="0D0D0D"/>
          <w:sz w:val="28"/>
          <w:cs/>
        </w:rPr>
        <w:t>เนื้อหา</w:t>
      </w:r>
      <w:r w:rsidR="00E12F5B" w:rsidRPr="00E12F5B">
        <w:rPr>
          <w:rFonts w:ascii="Angsana New" w:hAnsi="Angsana New" w:hint="cs"/>
          <w:color w:val="0D0D0D"/>
          <w:sz w:val="28"/>
          <w:cs/>
        </w:rPr>
        <w:t>ใน</w:t>
      </w:r>
      <w:r w:rsidRPr="00E12F5B">
        <w:rPr>
          <w:rFonts w:ascii="Angsana New" w:hAnsi="Angsana New"/>
          <w:color w:val="0D0D0D"/>
          <w:sz w:val="28"/>
          <w:cs/>
        </w:rPr>
        <w:t xml:space="preserve"> </w:t>
      </w:r>
      <w:r w:rsidRPr="00E12F5B">
        <w:rPr>
          <w:rFonts w:ascii="Angsana New" w:hAnsi="Angsana New"/>
          <w:color w:val="0D0D0D"/>
          <w:sz w:val="28"/>
        </w:rPr>
        <w:t xml:space="preserve">8 </w:t>
      </w:r>
      <w:r w:rsidR="001067DE" w:rsidRPr="00E12F5B">
        <w:rPr>
          <w:rFonts w:ascii="Angsana New" w:hAnsi="Angsana New" w:hint="cs"/>
          <w:color w:val="0D0D0D"/>
          <w:sz w:val="28"/>
          <w:cs/>
        </w:rPr>
        <w:t>กลุ่ม</w:t>
      </w:r>
      <w:r w:rsidRPr="00E12F5B">
        <w:rPr>
          <w:rFonts w:ascii="Angsana New" w:hAnsi="Angsana New"/>
          <w:color w:val="0D0D0D"/>
          <w:sz w:val="28"/>
          <w:cs/>
        </w:rPr>
        <w:t>สาระการเรียนรู้</w:t>
      </w:r>
    </w:p>
    <w:p w:rsidR="00E12F5B" w:rsidRPr="00E12F5B" w:rsidRDefault="006D3717" w:rsidP="00E12F5B">
      <w:pPr>
        <w:ind w:left="1080"/>
        <w:rPr>
          <w:rFonts w:ascii="Angsana New" w:hAnsi="Angsana New"/>
          <w:sz w:val="28"/>
        </w:rPr>
      </w:pPr>
      <w:r w:rsidRPr="00E12F5B">
        <w:rPr>
          <w:rFonts w:ascii="Angsana New" w:hAnsi="Angsana New"/>
          <w:color w:val="000000"/>
          <w:sz w:val="28"/>
        </w:rPr>
        <w:t>2</w:t>
      </w:r>
      <w:r w:rsidRPr="00E12F5B">
        <w:rPr>
          <w:rFonts w:ascii="Angsana New" w:hAnsi="Angsana New"/>
          <w:color w:val="000000"/>
          <w:sz w:val="28"/>
          <w:cs/>
        </w:rPr>
        <w:t xml:space="preserve">. </w:t>
      </w:r>
      <w:r w:rsidR="00E12F5B" w:rsidRPr="00E12F5B">
        <w:rPr>
          <w:rFonts w:ascii="Angsana New" w:hAnsi="Angsana New" w:hint="cs"/>
          <w:color w:val="000000"/>
          <w:sz w:val="28"/>
          <w:cs/>
        </w:rPr>
        <w:t>เนื้อหาเกี่ยวกับสิ่งแวดล้อมและภัยธรรมชาติ เพื่อการปกป้อง ดูแล และป้องกัน</w:t>
      </w:r>
      <w:r w:rsidR="00E12F5B" w:rsidRPr="00E12F5B">
        <w:rPr>
          <w:rFonts w:ascii="Angsana New" w:hAnsi="Angsana New"/>
          <w:color w:val="000000"/>
          <w:sz w:val="28"/>
        </w:rPr>
        <w:t>/</w:t>
      </w:r>
      <w:r w:rsidR="00E12F5B" w:rsidRPr="00E12F5B">
        <w:rPr>
          <w:rFonts w:ascii="Angsana New" w:hAnsi="Angsana New" w:hint="cs"/>
          <w:color w:val="000000"/>
          <w:sz w:val="28"/>
          <w:cs/>
        </w:rPr>
        <w:t xml:space="preserve">รับมือ  เช่น </w:t>
      </w:r>
      <w:r w:rsidRPr="00E12F5B">
        <w:rPr>
          <w:rFonts w:ascii="Angsana New" w:hAnsi="Angsana New"/>
          <w:color w:val="000000"/>
          <w:sz w:val="28"/>
          <w:cs/>
        </w:rPr>
        <w:t>สภาวะโลกร้อน และภัยจากธรรมชาติต่างๆ เช่น น้</w:t>
      </w:r>
      <w:r w:rsidR="00E12F5B">
        <w:rPr>
          <w:rFonts w:ascii="Angsana New" w:hAnsi="Angsana New"/>
          <w:color w:val="000000"/>
          <w:sz w:val="28"/>
          <w:cs/>
        </w:rPr>
        <w:t>ำท่วม ไฟไหม้ แผ่นดินไหว เป็นต้น</w:t>
      </w:r>
    </w:p>
    <w:p w:rsidR="00E12F5B" w:rsidRDefault="006D3717" w:rsidP="00E12F5B">
      <w:pPr>
        <w:ind w:left="1080"/>
        <w:rPr>
          <w:rFonts w:ascii="Angsana New" w:hAnsi="Angsana New"/>
          <w:sz w:val="28"/>
        </w:rPr>
      </w:pPr>
      <w:r w:rsidRPr="00E12F5B">
        <w:rPr>
          <w:rFonts w:ascii="Angsana New" w:hAnsi="Angsana New"/>
          <w:color w:val="000000"/>
          <w:sz w:val="28"/>
        </w:rPr>
        <w:t>3</w:t>
      </w:r>
      <w:r w:rsidRPr="00E12F5B">
        <w:rPr>
          <w:rFonts w:ascii="Angsana New" w:hAnsi="Angsana New"/>
          <w:color w:val="000000"/>
          <w:sz w:val="28"/>
          <w:cs/>
        </w:rPr>
        <w:t xml:space="preserve">. </w:t>
      </w:r>
      <w:bookmarkStart w:id="0" w:name="_GoBack"/>
      <w:r w:rsidR="00E12F5B" w:rsidRPr="00E12F5B">
        <w:rPr>
          <w:rFonts w:ascii="Angsana New" w:hAnsi="Angsana New" w:hint="cs"/>
          <w:sz w:val="28"/>
          <w:cs/>
        </w:rPr>
        <w:t>เนื้อหาเกี่ยวกับ</w:t>
      </w:r>
      <w:r w:rsidRPr="00E12F5B">
        <w:rPr>
          <w:rFonts w:ascii="Angsana New" w:hAnsi="Angsana New"/>
          <w:sz w:val="28"/>
          <w:cs/>
        </w:rPr>
        <w:t>ประชาคม</w:t>
      </w:r>
      <w:r w:rsidR="00E12F5B">
        <w:rPr>
          <w:rFonts w:ascii="Angsana New" w:hAnsi="Angsana New"/>
          <w:sz w:val="28"/>
          <w:cs/>
        </w:rPr>
        <w:t>อาเซียน</w:t>
      </w:r>
      <w:bookmarkEnd w:id="0"/>
    </w:p>
    <w:p w:rsidR="00E12F5B" w:rsidRDefault="006D3717" w:rsidP="00E12F5B">
      <w:pPr>
        <w:ind w:left="1080"/>
        <w:rPr>
          <w:rFonts w:ascii="Angsana New" w:hAnsi="Angsana New"/>
          <w:sz w:val="28"/>
        </w:rPr>
      </w:pPr>
      <w:r w:rsidRPr="00E12F5B">
        <w:rPr>
          <w:rFonts w:ascii="Angsana New" w:hAnsi="Angsana New"/>
          <w:sz w:val="28"/>
        </w:rPr>
        <w:t>4</w:t>
      </w:r>
      <w:r w:rsidRPr="00E12F5B">
        <w:rPr>
          <w:rFonts w:ascii="Angsana New" w:hAnsi="Angsana New"/>
          <w:sz w:val="28"/>
          <w:cs/>
        </w:rPr>
        <w:t xml:space="preserve">. </w:t>
      </w:r>
      <w:r w:rsidR="00E12F5B" w:rsidRPr="00E12F5B">
        <w:rPr>
          <w:rFonts w:ascii="Angsana New" w:hAnsi="Angsana New" w:hint="cs"/>
          <w:sz w:val="28"/>
          <w:cs/>
        </w:rPr>
        <w:t>เนื้อหา</w:t>
      </w:r>
      <w:r w:rsidRPr="00E12F5B">
        <w:rPr>
          <w:rFonts w:ascii="Angsana New" w:hAnsi="Angsana New"/>
          <w:sz w:val="28"/>
          <w:cs/>
        </w:rPr>
        <w:t xml:space="preserve">สำหรับเด็กปฐมวัย </w:t>
      </w:r>
      <w:r w:rsidRPr="00E12F5B">
        <w:rPr>
          <w:rFonts w:ascii="Angsana New" w:hAnsi="Angsana New"/>
          <w:sz w:val="28"/>
        </w:rPr>
        <w:t>(</w:t>
      </w:r>
      <w:r w:rsidRPr="00E12F5B">
        <w:rPr>
          <w:rFonts w:ascii="Angsana New" w:hAnsi="Angsana New"/>
          <w:sz w:val="28"/>
          <w:cs/>
        </w:rPr>
        <w:t>3-5 ปี</w:t>
      </w:r>
      <w:r w:rsidRPr="00E12F5B">
        <w:rPr>
          <w:rFonts w:ascii="Angsana New" w:hAnsi="Angsana New"/>
          <w:sz w:val="28"/>
        </w:rPr>
        <w:t>)</w:t>
      </w:r>
    </w:p>
    <w:p w:rsidR="006D3717" w:rsidRPr="00E12F5B" w:rsidRDefault="006D3717" w:rsidP="00E12F5B">
      <w:pPr>
        <w:ind w:left="1080"/>
        <w:rPr>
          <w:rFonts w:ascii="Angsana New" w:hAnsi="Angsana New"/>
          <w:sz w:val="28"/>
        </w:rPr>
      </w:pPr>
      <w:r w:rsidRPr="00E12F5B">
        <w:rPr>
          <w:rFonts w:ascii="Angsana New" w:hAnsi="Angsana New"/>
          <w:sz w:val="28"/>
        </w:rPr>
        <w:t xml:space="preserve">5. </w:t>
      </w:r>
      <w:r w:rsidR="00E12F5B" w:rsidRPr="00E12F5B">
        <w:rPr>
          <w:rStyle w:val="a4"/>
          <w:rFonts w:ascii="Angsana New" w:hAnsi="Angsana New" w:hint="cs"/>
          <w:b w:val="0"/>
          <w:bCs w:val="0"/>
          <w:color w:val="0D0D0D"/>
          <w:sz w:val="28"/>
          <w:cs/>
        </w:rPr>
        <w:t>เนื้อหาเกี่ยวกับ</w:t>
      </w:r>
      <w:r w:rsidRPr="00E12F5B">
        <w:rPr>
          <w:rStyle w:val="a4"/>
          <w:rFonts w:ascii="Angsana New" w:hAnsi="Angsana New"/>
          <w:b w:val="0"/>
          <w:bCs w:val="0"/>
          <w:color w:val="0D0D0D"/>
          <w:sz w:val="28"/>
          <w:cs/>
        </w:rPr>
        <w:t>การดูแลสุขภาพอนามัย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</w:rPr>
        <w:t xml:space="preserve">e-learning </w:t>
      </w:r>
      <w:r w:rsidRPr="00783B08">
        <w:rPr>
          <w:rFonts w:ascii="Angsana New" w:hAnsi="Angsana New"/>
          <w:sz w:val="28"/>
          <w:cs/>
        </w:rPr>
        <w:t>ที่ส่งเข้าประกวดสามารถใช้โปรแกรมต่างๆ</w:t>
      </w:r>
      <w:r w:rsidR="00925F0A">
        <w:rPr>
          <w:rFonts w:ascii="Angsana New" w:hAnsi="Angsana New" w:hint="cs"/>
          <w:sz w:val="28"/>
          <w:cs/>
        </w:rPr>
        <w:t xml:space="preserve"> ห</w:t>
      </w:r>
      <w:r w:rsidRPr="00783B08">
        <w:rPr>
          <w:rFonts w:ascii="Angsana New" w:hAnsi="Angsana New"/>
          <w:sz w:val="28"/>
          <w:cs/>
        </w:rPr>
        <w:t>ลากหลาย</w:t>
      </w:r>
      <w:r w:rsidR="00925F0A">
        <w:rPr>
          <w:rFonts w:ascii="Angsana New" w:hAnsi="Angsana New" w:hint="cs"/>
          <w:sz w:val="28"/>
          <w:cs/>
        </w:rPr>
        <w:t>ในการสร้าง</w:t>
      </w:r>
      <w:r w:rsidRPr="00783B08">
        <w:rPr>
          <w:rFonts w:ascii="Angsana New" w:hAnsi="Angsana New"/>
          <w:sz w:val="28"/>
          <w:cs/>
        </w:rPr>
        <w:t xml:space="preserve"> เช่น </w:t>
      </w:r>
      <w:r w:rsidRPr="00783B08">
        <w:rPr>
          <w:rFonts w:ascii="Angsana New" w:hAnsi="Angsana New"/>
          <w:sz w:val="28"/>
        </w:rPr>
        <w:t xml:space="preserve">Adobe Captivate , Desktop Author  </w:t>
      </w:r>
      <w:r w:rsidRPr="00783B08">
        <w:rPr>
          <w:rFonts w:ascii="Angsana New" w:hAnsi="Angsana New"/>
          <w:sz w:val="28"/>
          <w:cs/>
        </w:rPr>
        <w:t xml:space="preserve">ฯลฯ  </w:t>
      </w:r>
      <w:r w:rsidRPr="00783B08">
        <w:rPr>
          <w:rFonts w:ascii="Angsana New" w:hAnsi="Angsana New"/>
          <w:sz w:val="28"/>
        </w:rPr>
        <w:t>(</w:t>
      </w:r>
      <w:r w:rsidRPr="00783B08">
        <w:rPr>
          <w:rFonts w:ascii="Angsana New" w:hAnsi="Angsana New"/>
          <w:sz w:val="28"/>
          <w:cs/>
        </w:rPr>
        <w:t>ยกเว้นเว็บเพจ เนื่อ</w:t>
      </w:r>
      <w:r w:rsidR="00925F0A">
        <w:rPr>
          <w:rFonts w:ascii="Angsana New" w:hAnsi="Angsana New"/>
          <w:sz w:val="28"/>
          <w:cs/>
        </w:rPr>
        <w:t>งจากมีการประกวดจัดทำสื่อดิจิทัล</w:t>
      </w:r>
      <w:r w:rsidRPr="00783B08">
        <w:rPr>
          <w:rFonts w:ascii="Angsana New" w:hAnsi="Angsana New"/>
          <w:sz w:val="28"/>
          <w:cs/>
        </w:rPr>
        <w:t>ประเภทเว็บเพจอยู่แล้ว</w:t>
      </w:r>
      <w:r w:rsidRPr="00783B08">
        <w:rPr>
          <w:rFonts w:ascii="Angsana New" w:hAnsi="Angsana New"/>
          <w:sz w:val="28"/>
        </w:rPr>
        <w:t xml:space="preserve">) </w:t>
      </w:r>
      <w:r w:rsidRPr="00783B08">
        <w:rPr>
          <w:rFonts w:ascii="Angsana New" w:hAnsi="Angsana New"/>
          <w:sz w:val="28"/>
          <w:cs/>
        </w:rPr>
        <w:t>และจะต้องสร้างโดย</w:t>
      </w:r>
      <w:r w:rsidR="00925F0A">
        <w:rPr>
          <w:rFonts w:ascii="Angsana New" w:hAnsi="Angsana New" w:hint="cs"/>
          <w:sz w:val="28"/>
          <w:cs/>
        </w:rPr>
        <w:t>ใช้</w:t>
      </w:r>
      <w:r w:rsidRPr="00783B08">
        <w:rPr>
          <w:rFonts w:ascii="Angsana New" w:hAnsi="Angsana New"/>
          <w:sz w:val="28"/>
          <w:cs/>
        </w:rPr>
        <w:t>ซอฟต์แวร์ที่มีลิขสิทธิ์หรือฟรีแวร์เท่านั้น มิฉะนั้น</w:t>
      </w:r>
      <w:r w:rsidR="00925F0A">
        <w:rPr>
          <w:rFonts w:ascii="Angsana New" w:hAnsi="Angsana New" w:hint="cs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cs/>
        </w:rPr>
        <w:t>ผลงานจะโดนตัดสิทธิ์จากรางวัลทันที</w:t>
      </w:r>
      <w:r w:rsidRPr="00783B08">
        <w:rPr>
          <w:rFonts w:ascii="Angsana New" w:hAnsi="Angsana New"/>
          <w:sz w:val="28"/>
        </w:rPr>
        <w:t xml:space="preserve"> 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ผู้ส่งผลงานเข้าประกวด ต้องส่งในนามทีม </w:t>
      </w:r>
      <w:r w:rsidR="00925F0A">
        <w:rPr>
          <w:rFonts w:ascii="Angsana New" w:hAnsi="Angsana New" w:hint="cs"/>
          <w:sz w:val="28"/>
          <w:cs/>
        </w:rPr>
        <w:t xml:space="preserve">โดยใน </w:t>
      </w:r>
      <w:r w:rsidR="00925F0A">
        <w:rPr>
          <w:rFonts w:ascii="Angsana New" w:hAnsi="Angsana New"/>
          <w:sz w:val="28"/>
        </w:rPr>
        <w:t>1</w:t>
      </w:r>
      <w:r w:rsidR="00925F0A">
        <w:rPr>
          <w:rFonts w:ascii="Angsana New" w:hAnsi="Angsana New" w:hint="cs"/>
          <w:sz w:val="28"/>
          <w:cs/>
        </w:rPr>
        <w:t xml:space="preserve"> ทีม</w:t>
      </w:r>
      <w:r w:rsidRPr="00783B08">
        <w:rPr>
          <w:rFonts w:ascii="Angsana New" w:hAnsi="Angsana New"/>
          <w:sz w:val="28"/>
          <w:cs/>
        </w:rPr>
        <w:t>ประกอบด้วยครู</w:t>
      </w:r>
      <w:r w:rsidR="00AA15C7">
        <w:rPr>
          <w:rFonts w:ascii="Angsana New" w:hAnsi="Angsana New" w:hint="cs"/>
          <w:sz w:val="28"/>
          <w:cs/>
        </w:rPr>
        <w:t>/อาจารย์</w:t>
      </w:r>
      <w:r w:rsidRPr="00783B08">
        <w:rPr>
          <w:rFonts w:ascii="Angsana New" w:hAnsi="Angsana New"/>
          <w:sz w:val="28"/>
          <w:cs/>
        </w:rPr>
        <w:t xml:space="preserve"> 1 คน</w:t>
      </w:r>
      <w:r w:rsidR="00AA15C7">
        <w:rPr>
          <w:rFonts w:ascii="Angsana New" w:hAnsi="Angsana New" w:hint="cs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cs/>
        </w:rPr>
        <w:t>และเด็กนักเรียน</w:t>
      </w:r>
      <w:r w:rsidRPr="00783B08">
        <w:rPr>
          <w:rFonts w:ascii="Angsana New" w:hAnsi="Angsana New"/>
          <w:sz w:val="28"/>
        </w:rPr>
        <w:t>/</w:t>
      </w:r>
      <w:r w:rsidRPr="00783B08">
        <w:rPr>
          <w:rFonts w:ascii="Angsana New" w:hAnsi="Angsana New"/>
          <w:sz w:val="28"/>
          <w:cs/>
        </w:rPr>
        <w:t>นิสิต</w:t>
      </w:r>
      <w:r w:rsidRPr="00783B08">
        <w:rPr>
          <w:rFonts w:ascii="Angsana New" w:hAnsi="Angsana New"/>
          <w:sz w:val="28"/>
        </w:rPr>
        <w:t>/</w:t>
      </w:r>
      <w:r w:rsidRPr="00783B08">
        <w:rPr>
          <w:rFonts w:ascii="Angsana New" w:hAnsi="Angsana New"/>
          <w:sz w:val="28"/>
          <w:cs/>
        </w:rPr>
        <w:t>นักศึกษา 2 คน แต่ละคนสามารถเป็นสมาชิกของหลายทีมได้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cs/>
        </w:rPr>
        <w:t>และแต่ละทีมสามารถส่งผลงานได้ไม่จำกัดจำนวน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แต่ละทีมต้องลงทะเบียนสมัครเข้าร่วมการแข่งขันประกวด </w:t>
      </w:r>
      <w:r w:rsidRPr="00783B08">
        <w:rPr>
          <w:rFonts w:ascii="Angsana New" w:hAnsi="Angsana New"/>
          <w:sz w:val="28"/>
        </w:rPr>
        <w:t xml:space="preserve">e-learning </w:t>
      </w:r>
      <w:r w:rsidRPr="00783B08">
        <w:rPr>
          <w:rFonts w:ascii="Angsana New" w:hAnsi="Angsana New"/>
          <w:sz w:val="28"/>
          <w:cs/>
        </w:rPr>
        <w:t xml:space="preserve">ก่อน โดยสามารถสมัครออนไลน์ผ่านทางเว็บไซต์ </w:t>
      </w:r>
      <w:r w:rsidRPr="00783B08">
        <w:rPr>
          <w:rFonts w:ascii="Angsana New" w:hAnsi="Angsana New"/>
          <w:sz w:val="28"/>
        </w:rPr>
        <w:t xml:space="preserve"> </w:t>
      </w:r>
      <w:hyperlink r:id="rId9" w:history="1">
        <w:r w:rsidRPr="00783B08">
          <w:rPr>
            <w:rStyle w:val="a3"/>
            <w:rFonts w:ascii="Angsana New" w:hAnsi="Angsana New"/>
            <w:sz w:val="28"/>
          </w:rPr>
          <w:t>www.inetfoundation.or.th</w:t>
        </w:r>
      </w:hyperlink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cs/>
        </w:rPr>
        <w:t xml:space="preserve"> เพื่อรับหมายเลขประจำทีม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ผู้ส่งผลงานเข้าประกวด เป็นผู้รับผิดชอบต่อลิขสิทธิ์ของข้อมูล ได้แก่ เนื้อหา ภาพ เสียง คลิปวิดีโอ ซอฟต์แวร์ หรืออื่นใดที่ใช้ในการทำ</w:t>
      </w:r>
      <w:r w:rsidRPr="00783B08">
        <w:rPr>
          <w:rFonts w:ascii="Angsana New" w:hAnsi="Angsana New"/>
          <w:sz w:val="28"/>
        </w:rPr>
        <w:t xml:space="preserve"> e-learning </w:t>
      </w:r>
      <w:r w:rsidRPr="00783B08">
        <w:rPr>
          <w:rFonts w:ascii="Angsana New" w:hAnsi="Angsana New"/>
          <w:sz w:val="28"/>
          <w:cs/>
        </w:rPr>
        <w:t>โดยต้องไม่ละเมิดกฎหมายว่าด้วยลิขสิทธิ์และทรัพย์สินทางปัญญา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cs/>
        </w:rPr>
        <w:t>และมีการอ้างอิงถึงแหล่งที่มาอย่างชัดเจน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ลักษณะของชิ้นงาน</w:t>
      </w:r>
      <w:r w:rsidRPr="00783B08">
        <w:rPr>
          <w:rFonts w:ascii="Angsana New" w:hAnsi="Angsana New"/>
          <w:sz w:val="28"/>
        </w:rPr>
        <w:t xml:space="preserve"> e-learning </w:t>
      </w:r>
      <w:r w:rsidRPr="00783B08">
        <w:rPr>
          <w:rFonts w:ascii="Angsana New" w:hAnsi="Angsana New"/>
          <w:sz w:val="28"/>
          <w:cs/>
        </w:rPr>
        <w:t>ที่ส่งเข้าประกวดต้องมีองค์ประกอบ ดังนี้</w:t>
      </w:r>
    </w:p>
    <w:p w:rsidR="006D3717" w:rsidRPr="003C1D49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มีความยาวไม่น้อยกว่า 50 หน้า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cs/>
        </w:rPr>
        <w:t xml:space="preserve"> </w:t>
      </w:r>
      <w:r w:rsidRPr="00783B08">
        <w:rPr>
          <w:rFonts w:ascii="Angsana New" w:hAnsi="Angsana New"/>
          <w:sz w:val="28"/>
        </w:rPr>
        <w:t>(</w:t>
      </w:r>
      <w:r w:rsidRPr="00783B08">
        <w:rPr>
          <w:rFonts w:ascii="Angsana New" w:hAnsi="Angsana New"/>
          <w:sz w:val="28"/>
          <w:cs/>
        </w:rPr>
        <w:t xml:space="preserve">หน้าจอโปรแกรม หากมีแบ่งครึ่งหน้า ซ้าย – ขวา จะไม่นับเป็น 2 หน้า นับแค่ </w:t>
      </w:r>
      <w:r w:rsidRPr="003C1D49">
        <w:rPr>
          <w:rFonts w:ascii="Angsana New" w:hAnsi="Angsana New"/>
          <w:sz w:val="28"/>
          <w:cs/>
        </w:rPr>
        <w:t>1 หน้าเท่านั้น</w:t>
      </w:r>
      <w:r w:rsidRPr="003C1D49">
        <w:rPr>
          <w:rFonts w:ascii="Angsana New" w:hAnsi="Angsana New"/>
          <w:sz w:val="28"/>
        </w:rPr>
        <w:t>)</w:t>
      </w:r>
      <w:r w:rsidRPr="003C1D49">
        <w:rPr>
          <w:rFonts w:ascii="Angsana New" w:hAnsi="Angsana New"/>
          <w:sz w:val="28"/>
          <w:cs/>
        </w:rPr>
        <w:t xml:space="preserve"> </w:t>
      </w:r>
    </w:p>
    <w:p w:rsidR="00925F0A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มีปกหน้า</w:t>
      </w:r>
      <w:r w:rsidR="00925F0A">
        <w:rPr>
          <w:rFonts w:ascii="Angsana New" w:hAnsi="Angsana New" w:hint="cs"/>
          <w:sz w:val="28"/>
          <w:cs/>
        </w:rPr>
        <w:t>ของผลงาน</w:t>
      </w:r>
      <w:r w:rsidRPr="00783B08">
        <w:rPr>
          <w:rFonts w:ascii="Angsana New" w:hAnsi="Angsana New"/>
          <w:sz w:val="28"/>
          <w:cs/>
        </w:rPr>
        <w:t xml:space="preserve"> และบนปกหน้าของผลงานให้ใส่ โลโก้ </w:t>
      </w:r>
      <w:r w:rsidRPr="00783B08">
        <w:rPr>
          <w:rFonts w:ascii="Angsana New" w:hAnsi="Angsana New"/>
          <w:sz w:val="28"/>
        </w:rPr>
        <w:t xml:space="preserve">TK  park </w:t>
      </w:r>
      <w:r w:rsidRPr="00783B08">
        <w:rPr>
          <w:rFonts w:ascii="Angsana New" w:hAnsi="Angsana New"/>
          <w:b/>
          <w:bCs/>
          <w:sz w:val="28"/>
        </w:rPr>
        <w:t xml:space="preserve"> </w:t>
      </w:r>
      <w:r w:rsidRPr="00783B08">
        <w:rPr>
          <w:rFonts w:ascii="Angsana New" w:hAnsi="Angsana New"/>
          <w:b/>
          <w:bCs/>
          <w:sz w:val="28"/>
          <w:cs/>
        </w:rPr>
        <w:t xml:space="preserve"> และ </w:t>
      </w:r>
      <w:r w:rsidRPr="00783B08">
        <w:rPr>
          <w:rFonts w:ascii="Angsana New" w:hAnsi="Angsana New"/>
          <w:sz w:val="28"/>
          <w:cs/>
        </w:rPr>
        <w:t xml:space="preserve">มูลนิธิอินเทอร์เน็ตร่วมพัฒนาไทย </w:t>
      </w:r>
      <w:r w:rsidRPr="00783B08">
        <w:rPr>
          <w:rFonts w:ascii="Angsana New" w:hAnsi="Angsana New"/>
          <w:b/>
          <w:bCs/>
          <w:sz w:val="28"/>
          <w:cs/>
        </w:rPr>
        <w:t xml:space="preserve">  </w:t>
      </w:r>
      <w:r w:rsidR="00925F0A">
        <w:rPr>
          <w:rFonts w:ascii="Angsana New" w:hAnsi="Angsana New" w:hint="cs"/>
          <w:sz w:val="28"/>
          <w:cs/>
        </w:rPr>
        <w:t>ปรากฏ</w:t>
      </w:r>
      <w:r w:rsidRPr="00783B08">
        <w:rPr>
          <w:rFonts w:ascii="Angsana New" w:hAnsi="Angsana New"/>
          <w:sz w:val="28"/>
          <w:cs/>
        </w:rPr>
        <w:t>ในตำแหน่งที่เหมาะสม</w:t>
      </w:r>
      <w:r w:rsidR="00925F0A">
        <w:rPr>
          <w:rFonts w:ascii="Angsana New" w:hAnsi="Angsana New"/>
          <w:sz w:val="28"/>
        </w:rPr>
        <w:t xml:space="preserve">  </w:t>
      </w:r>
      <w:r w:rsidR="00925F0A">
        <w:rPr>
          <w:rFonts w:ascii="Angsana New" w:hAnsi="Angsana New" w:hint="cs"/>
          <w:sz w:val="28"/>
          <w:cs/>
        </w:rPr>
        <w:t xml:space="preserve">ลักษณะโลโก้ ของทั้ง </w:t>
      </w:r>
      <w:r w:rsidR="00925F0A">
        <w:rPr>
          <w:rFonts w:ascii="Angsana New" w:hAnsi="Angsana New"/>
          <w:sz w:val="28"/>
        </w:rPr>
        <w:t xml:space="preserve">2 </w:t>
      </w:r>
      <w:r w:rsidR="00925F0A">
        <w:rPr>
          <w:rFonts w:ascii="Angsana New" w:hAnsi="Angsana New" w:hint="cs"/>
          <w:sz w:val="28"/>
          <w:cs/>
        </w:rPr>
        <w:t>หน่วยงาน เป็นดังนี้</w:t>
      </w:r>
    </w:p>
    <w:p w:rsidR="006D3717" w:rsidRPr="00783B08" w:rsidRDefault="00925F0A" w:rsidP="00925F0A">
      <w:pPr>
        <w:ind w:left="1134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</w:t>
      </w:r>
      <w:r w:rsidRPr="00925F0A">
        <w:rPr>
          <w:rFonts w:ascii="Angsana New" w:hAnsi="Angsana New"/>
          <w:noProof/>
          <w:sz w:val="28"/>
          <w:cs/>
        </w:rPr>
        <w:drawing>
          <wp:inline distT="0" distB="0" distL="0" distR="0">
            <wp:extent cx="586662" cy="450967"/>
            <wp:effectExtent l="19050" t="0" r="3888" b="0"/>
            <wp:docPr id="5" name="Picture 3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0" cy="4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28"/>
        </w:rPr>
        <w:t xml:space="preserve"> </w:t>
      </w:r>
      <w:r w:rsidRPr="00925F0A">
        <w:rPr>
          <w:rFonts w:ascii="Angsana New" w:hAnsi="Angsana New"/>
          <w:noProof/>
          <w:sz w:val="28"/>
        </w:rPr>
        <w:drawing>
          <wp:inline distT="0" distB="0" distL="0" distR="0">
            <wp:extent cx="621665" cy="370840"/>
            <wp:effectExtent l="19050" t="0" r="6985" b="0"/>
            <wp:docPr id="6" name="Picture 4" descr="new_logo_ifdt_create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logo_ifdt_create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17" w:rsidRPr="00783B08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มี </w:t>
      </w:r>
      <w:r>
        <w:rPr>
          <w:rFonts w:ascii="Angsana New" w:hAnsi="Angsana New" w:hint="cs"/>
          <w:sz w:val="28"/>
          <w:cs/>
        </w:rPr>
        <w:t>คำชี้แจง</w:t>
      </w:r>
      <w:r w:rsidR="00925F0A">
        <w:rPr>
          <w:rFonts w:ascii="Angsana New" w:hAnsi="Angsana New" w:hint="cs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cs/>
        </w:rPr>
        <w:t xml:space="preserve">คำนำ </w:t>
      </w:r>
      <w:r w:rsidR="00925F0A">
        <w:rPr>
          <w:rFonts w:ascii="Angsana New" w:hAnsi="Angsana New" w:hint="cs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cs/>
        </w:rPr>
        <w:t xml:space="preserve">สารบัญ แบบฝึกหัดก่อนเรียน (ถ้ามี) และหลังเรียน  </w:t>
      </w:r>
    </w:p>
    <w:p w:rsidR="006D3717" w:rsidRPr="00783B08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ต้องมีที่มาของข้อมูลไม่น้อยกว่า</w:t>
      </w:r>
      <w:r w:rsidRPr="00783B08">
        <w:rPr>
          <w:rFonts w:ascii="Angsana New" w:hAnsi="Angsana New"/>
          <w:sz w:val="28"/>
        </w:rPr>
        <w:t xml:space="preserve"> 3 </w:t>
      </w:r>
      <w:r w:rsidRPr="00783B08">
        <w:rPr>
          <w:rFonts w:ascii="Angsana New" w:hAnsi="Angsana New"/>
          <w:sz w:val="28"/>
          <w:cs/>
        </w:rPr>
        <w:t>แห่ง (ระบุในอ้างอิง) และเป็นเนื้อหาที่สร้างขึ้นเองไม่น้อยกว่า 30</w:t>
      </w:r>
      <w:r w:rsidRPr="00783B08">
        <w:rPr>
          <w:rFonts w:ascii="Angsana New" w:hAnsi="Angsana New"/>
          <w:sz w:val="28"/>
        </w:rPr>
        <w:t>%</w:t>
      </w:r>
    </w:p>
    <w:p w:rsidR="006D3717" w:rsidRPr="00783B08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lastRenderedPageBreak/>
        <w:t xml:space="preserve">มีสื่อผสมตามความเหมาะสม เช่น ภาพนิ่ง เสียง ภาพเคลื่อนไหว ที่สามารถเรียกดูบนอินเทอร์เน็ตได้ในเวลารวดเร็ว </w:t>
      </w:r>
    </w:p>
    <w:p w:rsidR="006D3717" w:rsidRPr="00783B08" w:rsidRDefault="006D3717" w:rsidP="00925F0A">
      <w:pPr>
        <w:numPr>
          <w:ilvl w:val="1"/>
          <w:numId w:val="2"/>
        </w:numPr>
        <w:ind w:left="1134" w:firstLine="0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>ไม่มีข้อกำหนดในรายละเอียดของสื่อประกวด ไม่ว่าจะเป็นขนาดตัวหนังสือ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</w:rPr>
        <w:br/>
      </w:r>
      <w:r w:rsidRPr="00783B08">
        <w:rPr>
          <w:rFonts w:ascii="Angsana New" w:hAnsi="Angsana New"/>
          <w:sz w:val="28"/>
          <w:cs/>
        </w:rPr>
        <w:t>จำนวนรูปภาพ กรา</w:t>
      </w:r>
      <w:r w:rsidR="00925F0A">
        <w:rPr>
          <w:rFonts w:ascii="Angsana New" w:hAnsi="Angsana New" w:hint="cs"/>
          <w:sz w:val="28"/>
          <w:cs/>
        </w:rPr>
        <w:t>ฟ</w:t>
      </w:r>
      <w:r w:rsidRPr="00783B08">
        <w:rPr>
          <w:rFonts w:ascii="Angsana New" w:hAnsi="Angsana New"/>
          <w:sz w:val="28"/>
          <w:cs/>
        </w:rPr>
        <w:t>ฟิก ลูกเล่น รูปแบบการจัดทำแบบฝึกหัด ฯลฯ ผู้เข้าประกวดสามารถออกแบบได้อย่างอิสระโดยคำนึงถึงผู้ใช้งานเป็นหลัก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u w:val="single"/>
          <w:cs/>
        </w:rPr>
        <w:t>กรรมการจะพิจารณาตามความเหมาะสม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ไม่อนุญาตให้นำผลงานที่ได้รับรางวัลจากการประกวดในเวทีอื่น หรือผลงานเคยนำไปเผยแพร่ต่อสาธารณะชนในรูปแบบสื่อการสอน </w:t>
      </w:r>
      <w:r w:rsidRPr="00783B08">
        <w:rPr>
          <w:rFonts w:ascii="Angsana New" w:hAnsi="Angsana New"/>
          <w:sz w:val="28"/>
        </w:rPr>
        <w:t xml:space="preserve">CD ,DVD </w:t>
      </w:r>
      <w:r w:rsidRPr="00783B08">
        <w:rPr>
          <w:rFonts w:ascii="Angsana New" w:hAnsi="Angsana New"/>
          <w:sz w:val="28"/>
          <w:cs/>
        </w:rPr>
        <w:t xml:space="preserve"> เว็บไซต์ สื่อวิทยุ</w:t>
      </w:r>
      <w:r w:rsidR="00925F0A">
        <w:rPr>
          <w:rFonts w:ascii="Angsana New" w:hAnsi="Angsana New" w:hint="cs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cs/>
        </w:rPr>
        <w:t>โทรทัศน์</w:t>
      </w:r>
      <w:r w:rsidR="00925F0A">
        <w:rPr>
          <w:rFonts w:ascii="Angsana New" w:hAnsi="Angsana New" w:hint="cs"/>
          <w:sz w:val="28"/>
          <w:cs/>
        </w:rPr>
        <w:t xml:space="preserve"> </w:t>
      </w:r>
      <w:r w:rsidR="00925F0A">
        <w:rPr>
          <w:rFonts w:ascii="Angsana New" w:hAnsi="Angsana New"/>
          <w:sz w:val="28"/>
          <w:cs/>
        </w:rPr>
        <w:t>เข้าร่วมประกวด</w:t>
      </w:r>
      <w:r w:rsidRPr="00783B08">
        <w:rPr>
          <w:rFonts w:ascii="Angsana New" w:hAnsi="Angsana New"/>
          <w:sz w:val="28"/>
          <w:cs/>
        </w:rPr>
        <w:t xml:space="preserve"> </w:t>
      </w:r>
      <w:r w:rsidRPr="00783B08">
        <w:rPr>
          <w:rFonts w:ascii="Angsana New" w:hAnsi="Angsana New"/>
          <w:sz w:val="28"/>
          <w:u w:val="single"/>
          <w:cs/>
        </w:rPr>
        <w:t>ยกเว้นแต่</w:t>
      </w:r>
      <w:r w:rsidR="00925F0A">
        <w:rPr>
          <w:rFonts w:ascii="Angsana New" w:hAnsi="Angsana New" w:hint="cs"/>
          <w:sz w:val="28"/>
          <w:u w:val="single"/>
          <w:cs/>
        </w:rPr>
        <w:t>เคยใช้</w:t>
      </w:r>
      <w:r w:rsidRPr="00783B08">
        <w:rPr>
          <w:rFonts w:ascii="Angsana New" w:hAnsi="Angsana New"/>
          <w:sz w:val="28"/>
          <w:u w:val="single"/>
          <w:cs/>
        </w:rPr>
        <w:t>เป็นสื่อการสอนในชั้นเรียน</w:t>
      </w:r>
      <w:r w:rsidR="00925F0A">
        <w:rPr>
          <w:rFonts w:ascii="Angsana New" w:hAnsi="Angsana New" w:hint="cs"/>
          <w:sz w:val="28"/>
          <w:u w:val="single"/>
          <w:cs/>
        </w:rPr>
        <w:t>ภายในโรงเรียน</w:t>
      </w:r>
      <w:r w:rsidRPr="00783B08">
        <w:rPr>
          <w:rFonts w:ascii="Angsana New" w:hAnsi="Angsana New"/>
          <w:sz w:val="28"/>
          <w:u w:val="single"/>
          <w:cs/>
        </w:rPr>
        <w:t xml:space="preserve">เท่านั้น </w:t>
      </w:r>
      <w:r w:rsidRPr="00783B08">
        <w:rPr>
          <w:rFonts w:ascii="Angsana New" w:hAnsi="Angsana New"/>
          <w:sz w:val="28"/>
          <w:cs/>
        </w:rPr>
        <w:t xml:space="preserve"> หากกรรมการสืบทราบ จะถูกตัดสิทธิ์</w:t>
      </w:r>
      <w:r w:rsidR="00925F0A">
        <w:rPr>
          <w:rFonts w:ascii="Angsana New" w:hAnsi="Angsana New"/>
          <w:sz w:val="28"/>
        </w:rPr>
        <w:t>/</w:t>
      </w:r>
      <w:r w:rsidR="00925F0A">
        <w:rPr>
          <w:rFonts w:ascii="Angsana New" w:hAnsi="Angsana New" w:hint="cs"/>
          <w:sz w:val="28"/>
          <w:cs/>
        </w:rPr>
        <w:t>ถอดถอน</w:t>
      </w:r>
      <w:r w:rsidRPr="00783B08">
        <w:rPr>
          <w:rFonts w:ascii="Angsana New" w:hAnsi="Angsana New"/>
          <w:sz w:val="28"/>
          <w:cs/>
        </w:rPr>
        <w:t>จากรางวัลในทันที</w:t>
      </w:r>
    </w:p>
    <w:p w:rsidR="008B7259" w:rsidRDefault="006D3717" w:rsidP="008B7259">
      <w:pPr>
        <w:numPr>
          <w:ilvl w:val="0"/>
          <w:numId w:val="1"/>
        </w:numPr>
        <w:jc w:val="thaiDistribute"/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ผลการตัดสินของคณะกรรมการ ถือเป็นที่สิ้นสุด  </w:t>
      </w:r>
    </w:p>
    <w:p w:rsidR="008B7259" w:rsidRDefault="006D3717" w:rsidP="008B7259">
      <w:pPr>
        <w:numPr>
          <w:ilvl w:val="0"/>
          <w:numId w:val="1"/>
        </w:numPr>
        <w:jc w:val="thaiDistribute"/>
        <w:rPr>
          <w:rFonts w:ascii="Angsana New" w:hAnsi="Angsana New"/>
          <w:sz w:val="28"/>
        </w:rPr>
      </w:pPr>
      <w:r w:rsidRPr="008B7259">
        <w:rPr>
          <w:rFonts w:ascii="Angsana New" w:hAnsi="Angsana New"/>
          <w:b/>
          <w:bCs/>
          <w:sz w:val="28"/>
          <w:cs/>
        </w:rPr>
        <w:t>รางวัล</w:t>
      </w:r>
      <w:r w:rsidRPr="008B7259">
        <w:rPr>
          <w:rFonts w:ascii="Angsana New" w:hAnsi="Angsana New"/>
          <w:sz w:val="28"/>
          <w:cs/>
        </w:rPr>
        <w:t xml:space="preserve"> แบ่งออกเป็น 3 ระดับ ได้แก่ ระดับประถมศึกษา ระดับมัธยมศึกษา และระดับอุดมศึกษา </w:t>
      </w:r>
      <w:r w:rsidRPr="008B7259">
        <w:rPr>
          <w:rFonts w:ascii="Angsana New" w:hAnsi="Angsana New"/>
          <w:sz w:val="28"/>
          <w:cs/>
        </w:rPr>
        <w:br/>
        <w:t>แต่ละระดับแบ่งรางวัลได้ดังนี้</w:t>
      </w:r>
    </w:p>
    <w:p w:rsidR="008B7259" w:rsidRDefault="006D3717" w:rsidP="008B7259">
      <w:pPr>
        <w:ind w:left="1134"/>
        <w:rPr>
          <w:rFonts w:ascii="Angsana New" w:hAnsi="Angsana New"/>
          <w:sz w:val="28"/>
        </w:rPr>
      </w:pPr>
      <w:r w:rsidRPr="008B7259">
        <w:rPr>
          <w:rFonts w:ascii="Angsana New" w:hAnsi="Angsana New"/>
          <w:b/>
          <w:bCs/>
          <w:sz w:val="28"/>
          <w:cs/>
        </w:rPr>
        <w:t>รางวัลที่ 1</w:t>
      </w:r>
      <w:r w:rsidRPr="008B7259">
        <w:rPr>
          <w:rFonts w:ascii="Angsana New" w:hAnsi="Angsana New"/>
          <w:sz w:val="28"/>
          <w:cs/>
        </w:rPr>
        <w:t xml:space="preserve"> </w:t>
      </w:r>
      <w:r w:rsidRPr="008B7259">
        <w:rPr>
          <w:rStyle w:val="a4"/>
          <w:rFonts w:ascii="Angsana New" w:hAnsi="Angsana New"/>
          <w:b w:val="0"/>
          <w:bCs w:val="0"/>
          <w:color w:val="000000"/>
          <w:sz w:val="28"/>
          <w:cs/>
        </w:rPr>
        <w:t>ถ้วยพระราชทานจากสมเด็จพระเทพรัตนราชสุดาฯสยามบรมราชกุมารี</w:t>
      </w:r>
      <w:r w:rsidRPr="008B7259">
        <w:rPr>
          <w:rStyle w:val="a4"/>
          <w:rFonts w:ascii="Angsana New" w:hAnsi="Angsana New"/>
          <w:b w:val="0"/>
          <w:bCs w:val="0"/>
          <w:color w:val="000000"/>
          <w:sz w:val="28"/>
        </w:rPr>
        <w:t xml:space="preserve"> (</w:t>
      </w:r>
      <w:r w:rsidRPr="008B7259">
        <w:rPr>
          <w:rStyle w:val="a4"/>
          <w:rFonts w:ascii="Angsana New" w:hAnsi="Angsana New"/>
          <w:b w:val="0"/>
          <w:bCs w:val="0"/>
          <w:color w:val="000000"/>
          <w:sz w:val="28"/>
          <w:cs/>
        </w:rPr>
        <w:t>อยู่ระหว่างการดำเนินการขอพระราชทานถ้วยรางวัลฯ จากสมเด็จพระเทพ</w:t>
      </w:r>
      <w:r w:rsidR="00925F0A" w:rsidRPr="008B7259">
        <w:rPr>
          <w:rStyle w:val="a4"/>
          <w:rFonts w:ascii="Angsana New" w:hAnsi="Angsana New" w:hint="cs"/>
          <w:b w:val="0"/>
          <w:bCs w:val="0"/>
          <w:color w:val="000000"/>
          <w:sz w:val="28"/>
          <w:cs/>
        </w:rPr>
        <w:t>รัตนราชสุดา</w:t>
      </w:r>
      <w:r w:rsidRPr="008B7259">
        <w:rPr>
          <w:rStyle w:val="a4"/>
          <w:rFonts w:ascii="Angsana New" w:hAnsi="Angsana New"/>
          <w:b w:val="0"/>
          <w:bCs w:val="0"/>
          <w:color w:val="000000"/>
          <w:sz w:val="28"/>
          <w:cs/>
        </w:rPr>
        <w:t>ฯ</w:t>
      </w:r>
      <w:r w:rsidRPr="008B7259">
        <w:rPr>
          <w:rStyle w:val="a4"/>
          <w:rFonts w:ascii="Angsana New" w:hAnsi="Angsana New"/>
          <w:b w:val="0"/>
          <w:bCs w:val="0"/>
          <w:color w:val="000000"/>
          <w:sz w:val="28"/>
        </w:rPr>
        <w:t>)</w:t>
      </w:r>
      <w:r w:rsidRPr="008B7259">
        <w:rPr>
          <w:rFonts w:ascii="Angsana New" w:hAnsi="Angsana New"/>
          <w:sz w:val="28"/>
          <w:cs/>
        </w:rPr>
        <w:br/>
        <w:t>ทุนการศึกษา 20</w:t>
      </w:r>
      <w:r w:rsidRPr="008B7259">
        <w:rPr>
          <w:rFonts w:ascii="Angsana New" w:hAnsi="Angsana New"/>
          <w:sz w:val="28"/>
        </w:rPr>
        <w:t xml:space="preserve">,000 </w:t>
      </w:r>
      <w:r w:rsidRPr="008B7259">
        <w:rPr>
          <w:rFonts w:ascii="Angsana New" w:hAnsi="Angsana New"/>
          <w:sz w:val="28"/>
          <w:cs/>
        </w:rPr>
        <w:t>บาท พร้อมของรางวัลและเกียรติบัตร สำหรับทีม</w:t>
      </w:r>
    </w:p>
    <w:p w:rsidR="008B7259" w:rsidRDefault="006D3717" w:rsidP="008B7259">
      <w:pPr>
        <w:ind w:left="1134"/>
        <w:rPr>
          <w:rFonts w:ascii="Angsana New" w:hAnsi="Angsana New"/>
          <w:sz w:val="28"/>
        </w:rPr>
      </w:pPr>
      <w:r w:rsidRPr="008B7259">
        <w:rPr>
          <w:rFonts w:ascii="Angsana New" w:hAnsi="Angsana New"/>
          <w:b/>
          <w:bCs/>
          <w:sz w:val="28"/>
          <w:cs/>
        </w:rPr>
        <w:t xml:space="preserve">รางวัลที่ </w:t>
      </w:r>
      <w:r w:rsidRPr="008B7259">
        <w:rPr>
          <w:rFonts w:ascii="Angsana New" w:hAnsi="Angsana New"/>
          <w:b/>
          <w:bCs/>
          <w:sz w:val="28"/>
        </w:rPr>
        <w:t>2</w:t>
      </w:r>
      <w:r w:rsidRPr="008B7259">
        <w:rPr>
          <w:rFonts w:ascii="Angsana New" w:hAnsi="Angsana New"/>
          <w:sz w:val="28"/>
          <w:cs/>
        </w:rPr>
        <w:t xml:space="preserve"> โล่เกียรติยศ</w:t>
      </w:r>
      <w:r w:rsidRPr="008B7259">
        <w:rPr>
          <w:rFonts w:ascii="Angsana New" w:hAnsi="Angsana New"/>
          <w:sz w:val="28"/>
        </w:rPr>
        <w:t xml:space="preserve"> </w:t>
      </w:r>
      <w:r w:rsidRPr="008B7259">
        <w:rPr>
          <w:rFonts w:ascii="Angsana New" w:hAnsi="Angsana New"/>
          <w:sz w:val="28"/>
          <w:cs/>
        </w:rPr>
        <w:t>(มอบให้สถาบัน)</w:t>
      </w:r>
      <w:r w:rsidRPr="008B7259">
        <w:rPr>
          <w:rFonts w:ascii="Angsana New" w:hAnsi="Angsana New"/>
          <w:sz w:val="28"/>
          <w:cs/>
        </w:rPr>
        <w:br/>
        <w:t>ทุนการศึกษา 10</w:t>
      </w:r>
      <w:r w:rsidRPr="008B7259">
        <w:rPr>
          <w:rFonts w:ascii="Angsana New" w:hAnsi="Angsana New"/>
          <w:sz w:val="28"/>
        </w:rPr>
        <w:t xml:space="preserve">,000 </w:t>
      </w:r>
      <w:r w:rsidRPr="008B7259">
        <w:rPr>
          <w:rFonts w:ascii="Angsana New" w:hAnsi="Angsana New"/>
          <w:sz w:val="28"/>
          <w:cs/>
        </w:rPr>
        <w:t>บาท พร้อมของรางวัลและเกียรติบัตร สำหรับทีม</w:t>
      </w:r>
    </w:p>
    <w:p w:rsidR="008B7259" w:rsidRDefault="006D3717" w:rsidP="008B7259">
      <w:pPr>
        <w:ind w:left="1134"/>
        <w:rPr>
          <w:rFonts w:ascii="Angsana New" w:hAnsi="Angsana New"/>
          <w:sz w:val="28"/>
        </w:rPr>
      </w:pPr>
      <w:r w:rsidRPr="008B7259">
        <w:rPr>
          <w:rFonts w:ascii="Angsana New" w:hAnsi="Angsana New"/>
          <w:b/>
          <w:bCs/>
          <w:sz w:val="28"/>
          <w:cs/>
        </w:rPr>
        <w:t>รางวัลที่ 3</w:t>
      </w:r>
      <w:r w:rsidRPr="008B7259">
        <w:rPr>
          <w:rFonts w:ascii="Angsana New" w:hAnsi="Angsana New"/>
          <w:sz w:val="28"/>
          <w:cs/>
        </w:rPr>
        <w:t xml:space="preserve"> โล่เกียรติยศ</w:t>
      </w:r>
      <w:r w:rsidRPr="008B7259">
        <w:rPr>
          <w:rFonts w:ascii="Angsana New" w:hAnsi="Angsana New"/>
          <w:sz w:val="28"/>
        </w:rPr>
        <w:t xml:space="preserve"> </w:t>
      </w:r>
      <w:r w:rsidRPr="008B7259">
        <w:rPr>
          <w:rFonts w:ascii="Angsana New" w:hAnsi="Angsana New"/>
          <w:sz w:val="28"/>
          <w:cs/>
        </w:rPr>
        <w:t>(มอบให้สถาบัน)</w:t>
      </w:r>
      <w:r w:rsidRPr="008B7259">
        <w:rPr>
          <w:rFonts w:ascii="Angsana New" w:hAnsi="Angsana New"/>
          <w:sz w:val="28"/>
          <w:cs/>
        </w:rPr>
        <w:br/>
        <w:t xml:space="preserve">ทุนการศึกษา </w:t>
      </w:r>
      <w:r w:rsidRPr="008B7259">
        <w:rPr>
          <w:rFonts w:ascii="Angsana New" w:hAnsi="Angsana New"/>
          <w:sz w:val="28"/>
        </w:rPr>
        <w:t xml:space="preserve">5,000 </w:t>
      </w:r>
      <w:r w:rsidRPr="008B7259">
        <w:rPr>
          <w:rFonts w:ascii="Angsana New" w:hAnsi="Angsana New"/>
          <w:sz w:val="28"/>
          <w:cs/>
        </w:rPr>
        <w:t>บาท พร้อมของรางวัลและเกียรติบัตร สำหรับทีม</w:t>
      </w:r>
    </w:p>
    <w:p w:rsidR="006D3717" w:rsidRPr="008B7259" w:rsidRDefault="006D3717" w:rsidP="008B7259">
      <w:pPr>
        <w:ind w:left="1134"/>
        <w:rPr>
          <w:rFonts w:ascii="Angsana New" w:hAnsi="Angsana New"/>
          <w:b/>
          <w:bCs/>
          <w:sz w:val="28"/>
        </w:rPr>
      </w:pPr>
      <w:r w:rsidRPr="008B7259">
        <w:rPr>
          <w:rFonts w:ascii="Angsana New" w:hAnsi="Angsana New"/>
          <w:b/>
          <w:bCs/>
          <w:sz w:val="28"/>
          <w:cs/>
        </w:rPr>
        <w:t>รางวัลชมเชย</w:t>
      </w:r>
      <w:r w:rsidRPr="008B7259">
        <w:rPr>
          <w:rFonts w:ascii="Angsana New" w:hAnsi="Angsana New"/>
          <w:sz w:val="28"/>
          <w:cs/>
        </w:rPr>
        <w:t xml:space="preserve"> จำนวน 5 รางวัล   </w:t>
      </w:r>
      <w:r w:rsidRPr="008B7259">
        <w:rPr>
          <w:rFonts w:ascii="Angsana New" w:hAnsi="Angsana New"/>
          <w:sz w:val="28"/>
          <w:cs/>
        </w:rPr>
        <w:br/>
        <w:t xml:space="preserve">ทุนการศึกษา </w:t>
      </w:r>
      <w:r w:rsidRPr="008B7259">
        <w:rPr>
          <w:rFonts w:ascii="Angsana New" w:hAnsi="Angsana New"/>
          <w:sz w:val="28"/>
        </w:rPr>
        <w:t>3,</w:t>
      </w:r>
      <w:r w:rsidRPr="008B7259">
        <w:rPr>
          <w:rFonts w:ascii="Angsana New" w:hAnsi="Angsana New"/>
          <w:sz w:val="28"/>
          <w:cs/>
        </w:rPr>
        <w:t>0</w:t>
      </w:r>
      <w:r w:rsidRPr="008B7259">
        <w:rPr>
          <w:rFonts w:ascii="Angsana New" w:hAnsi="Angsana New"/>
          <w:sz w:val="28"/>
        </w:rPr>
        <w:t xml:space="preserve">00 </w:t>
      </w:r>
      <w:r w:rsidRPr="008B7259">
        <w:rPr>
          <w:rFonts w:ascii="Angsana New" w:hAnsi="Angsana New"/>
          <w:sz w:val="28"/>
          <w:cs/>
        </w:rPr>
        <w:t>บาท พร้อมของรางวัลและเกียรติบัตร สำหรับทีม</w:t>
      </w:r>
    </w:p>
    <w:p w:rsidR="006D3717" w:rsidRPr="00384573" w:rsidRDefault="006D3717" w:rsidP="006D3717">
      <w:pPr>
        <w:numPr>
          <w:ilvl w:val="0"/>
          <w:numId w:val="1"/>
        </w:numPr>
        <w:rPr>
          <w:rFonts w:ascii="Angsana New" w:hAnsi="Angsana New"/>
          <w:b/>
          <w:bCs/>
          <w:sz w:val="28"/>
        </w:rPr>
      </w:pPr>
      <w:r w:rsidRPr="00384573">
        <w:rPr>
          <w:rFonts w:ascii="Angsana New" w:hAnsi="Angsana New"/>
          <w:b/>
          <w:bCs/>
          <w:sz w:val="28"/>
          <w:cs/>
        </w:rPr>
        <w:t>เกณฑ์การตัดสิน</w:t>
      </w:r>
    </w:p>
    <w:p w:rsidR="003136F0" w:rsidRPr="00384573" w:rsidRDefault="003136F0" w:rsidP="003136F0">
      <w:pPr>
        <w:ind w:left="720"/>
        <w:rPr>
          <w:rFonts w:ascii="Angsana New" w:hAnsi="Angsana New"/>
          <w:sz w:val="28"/>
        </w:rPr>
      </w:pPr>
      <w:r w:rsidRPr="00384573">
        <w:rPr>
          <w:rFonts w:ascii="Angsana New" w:hAnsi="Angsana New"/>
          <w:b/>
          <w:bCs/>
          <w:sz w:val="28"/>
        </w:rPr>
        <w:t xml:space="preserve">10.1 </w:t>
      </w:r>
      <w:r w:rsidRPr="00384573">
        <w:rPr>
          <w:rFonts w:ascii="Angsana New" w:hAnsi="Angsana New" w:hint="cs"/>
          <w:b/>
          <w:bCs/>
          <w:sz w:val="28"/>
          <w:cs/>
        </w:rPr>
        <w:t xml:space="preserve">องค์ประกอบด้านวิชาการ </w:t>
      </w:r>
      <w:r w:rsidRPr="00384573">
        <w:rPr>
          <w:rFonts w:ascii="Angsana New" w:hAnsi="Angsana New"/>
          <w:b/>
          <w:bCs/>
          <w:sz w:val="28"/>
        </w:rPr>
        <w:t>(40</w:t>
      </w:r>
      <w:r w:rsidR="00F04036" w:rsidRPr="00384573">
        <w:rPr>
          <w:rFonts w:ascii="Angsana New" w:hAnsi="Angsana New"/>
          <w:b/>
          <w:bCs/>
          <w:sz w:val="28"/>
        </w:rPr>
        <w:t xml:space="preserve"> </w:t>
      </w:r>
      <w:r w:rsidR="00F04036" w:rsidRPr="00384573">
        <w:rPr>
          <w:rFonts w:ascii="Angsana New" w:hAnsi="Angsana New" w:hint="cs"/>
          <w:b/>
          <w:bCs/>
          <w:sz w:val="28"/>
          <w:cs/>
        </w:rPr>
        <w:t>คะแนน</w:t>
      </w:r>
      <w:r w:rsidRPr="00384573">
        <w:rPr>
          <w:rFonts w:ascii="Angsana New" w:hAnsi="Angsana New"/>
          <w:b/>
          <w:bCs/>
          <w:sz w:val="28"/>
        </w:rPr>
        <w:t>)</w:t>
      </w:r>
    </w:p>
    <w:p w:rsidR="003136F0" w:rsidRPr="00384573" w:rsidRDefault="003136F0" w:rsidP="00122F87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เนื้อหาสอดคล้องกับ</w:t>
      </w:r>
      <w:r w:rsidR="00E323BB" w:rsidRPr="00384573">
        <w:rPr>
          <w:rFonts w:ascii="Angsana New" w:hAnsi="Angsana New" w:hint="cs"/>
          <w:sz w:val="28"/>
          <w:cs/>
        </w:rPr>
        <w:t>หัวข้อที่กำหนด ตรงตาม</w:t>
      </w:r>
      <w:r w:rsidRPr="00384573">
        <w:rPr>
          <w:rFonts w:ascii="Angsana New" w:hAnsi="Angsana New"/>
          <w:sz w:val="28"/>
          <w:cs/>
        </w:rPr>
        <w:t>มาตรฐานก</w:t>
      </w:r>
      <w:r w:rsidR="00122F87" w:rsidRPr="00384573">
        <w:rPr>
          <w:rFonts w:ascii="Angsana New" w:hAnsi="Angsana New"/>
          <w:sz w:val="28"/>
          <w:cs/>
        </w:rPr>
        <w:t>ารเรียนรู้ตามเป้าหมายของหลักสูต</w:t>
      </w:r>
      <w:r w:rsidR="00122F87" w:rsidRPr="00384573">
        <w:rPr>
          <w:rFonts w:ascii="Angsana New" w:hAnsi="Angsana New" w:hint="cs"/>
          <w:sz w:val="28"/>
          <w:cs/>
        </w:rPr>
        <w:t>ร</w:t>
      </w:r>
      <w:r w:rsidRPr="00384573">
        <w:rPr>
          <w:rFonts w:ascii="Angsana New" w:hAnsi="Angsana New"/>
          <w:sz w:val="28"/>
          <w:cs/>
        </w:rPr>
        <w:t xml:space="preserve">สถานศึกษา </w:t>
      </w:r>
    </w:p>
    <w:p w:rsidR="003136F0" w:rsidRPr="00384573" w:rsidRDefault="003136F0" w:rsidP="00122F87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เ</w:t>
      </w:r>
      <w:r w:rsidR="00122F87" w:rsidRPr="00384573">
        <w:rPr>
          <w:rFonts w:ascii="Angsana New" w:hAnsi="Angsana New"/>
          <w:sz w:val="28"/>
          <w:cs/>
        </w:rPr>
        <w:t>นื้อหานำเสนอองค์ความรู้</w:t>
      </w:r>
      <w:r w:rsidR="00122F87" w:rsidRPr="00384573">
        <w:rPr>
          <w:rFonts w:ascii="Angsana New" w:hAnsi="Angsana New" w:hint="cs"/>
          <w:sz w:val="28"/>
          <w:cs/>
        </w:rPr>
        <w:t>ในหัวข้อที่จัดทำ</w:t>
      </w:r>
      <w:r w:rsidRPr="00384573">
        <w:rPr>
          <w:rFonts w:ascii="Angsana New" w:hAnsi="Angsana New"/>
          <w:sz w:val="28"/>
          <w:cs/>
        </w:rPr>
        <w:t xml:space="preserve"> โดยมีความถูกต้องตามหลักวิชา ทันสมัย เป็นที่ยอมรับในสาขาวิชา ไม่มีประเด็นโต้แย้งที่ทำให้ผู้เรียนสับสน </w:t>
      </w:r>
    </w:p>
    <w:p w:rsidR="003136F0" w:rsidRPr="00384573" w:rsidRDefault="003136F0" w:rsidP="00122F87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 xml:space="preserve">การนำเสนอเนื้อหามีความยากง่ายเหมาะสมกับวัยและระดับชั้นของนักเรียน โดยสื่อที่ออกแบบมีความสอดคล้องกับทฤษฎีการเรียนรู้ </w:t>
      </w:r>
    </w:p>
    <w:p w:rsidR="003136F0" w:rsidRPr="00384573" w:rsidRDefault="003136F0" w:rsidP="00122F87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 xml:space="preserve">ความถูกต้องของตัวสะกด ภาษาที่นำเสนอต้องถูกต้อง ชัดเจน สื่อความหมาย อ่านเข้าใจง่าย ใช้ภาษาเหมาะสมกับวัยของผู้เรียน ใช้ศัพท์เฉพาะถูกต้อง </w:t>
      </w:r>
    </w:p>
    <w:p w:rsidR="003136F0" w:rsidRPr="00384573" w:rsidRDefault="003136F0" w:rsidP="00122F87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เนื้อหามีความยืดหยุ่น สนองความแตกต่างระหว่างบุคคล มีการจัดเรียงเนื้อหาที่น่าสนใจ ลำดับการเรียนและแบบฝึก</w:t>
      </w:r>
      <w:r w:rsidR="00122F87" w:rsidRPr="00384573">
        <w:rPr>
          <w:rFonts w:ascii="Angsana New" w:hAnsi="Angsana New" w:hint="cs"/>
          <w:sz w:val="28"/>
          <w:cs/>
        </w:rPr>
        <w:t>หัด</w:t>
      </w:r>
      <w:r w:rsidRPr="00384573">
        <w:rPr>
          <w:rFonts w:ascii="Angsana New" w:hAnsi="Angsana New"/>
          <w:sz w:val="28"/>
          <w:cs/>
        </w:rPr>
        <w:t xml:space="preserve">ได้เหมาะสม </w:t>
      </w:r>
    </w:p>
    <w:p w:rsidR="003136F0" w:rsidRPr="00384573" w:rsidRDefault="003136F0" w:rsidP="007D5DB2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 xml:space="preserve">มีการวัดประเมินผลให้ผู้เรียนเกิดการเรียนรู้ได้อย่างเหมาะสม โดยใช้เครื่องมือและวิธีการประเมินผลที่มีความหลากหลาย และปริมาณเพียงพอที่สามารถตรวจสอบความเข้าใจบทเรียนด้วยตนเองได้ </w:t>
      </w:r>
    </w:p>
    <w:p w:rsidR="003136F0" w:rsidRPr="00384573" w:rsidRDefault="003136F0" w:rsidP="007D5DB2">
      <w:pPr>
        <w:numPr>
          <w:ilvl w:val="0"/>
          <w:numId w:val="5"/>
        </w:numPr>
        <w:spacing w:after="48" w:line="288" w:lineRule="atLeast"/>
        <w:rPr>
          <w:rFonts w:ascii="Angsana New" w:hAnsi="Angsana New"/>
          <w:sz w:val="28"/>
          <w:cs/>
        </w:rPr>
      </w:pPr>
      <w:r w:rsidRPr="00384573">
        <w:rPr>
          <w:rFonts w:ascii="Angsana New" w:hAnsi="Angsana New"/>
          <w:sz w:val="28"/>
          <w:cs/>
        </w:rPr>
        <w:t>มีความคิดริเร</w:t>
      </w:r>
      <w:r w:rsidR="007D5DB2" w:rsidRPr="00384573">
        <w:rPr>
          <w:rFonts w:ascii="Angsana New" w:hAnsi="Angsana New"/>
          <w:sz w:val="28"/>
          <w:cs/>
        </w:rPr>
        <w:t>ิ่มที่เป็นประโยชน์ต่อวงการศึกษา</w:t>
      </w:r>
    </w:p>
    <w:p w:rsidR="003136F0" w:rsidRPr="00384573" w:rsidRDefault="003136F0" w:rsidP="003136F0">
      <w:pPr>
        <w:ind w:left="720"/>
        <w:rPr>
          <w:rFonts w:ascii="Angsana New" w:hAnsi="Angsana New"/>
          <w:b/>
          <w:bCs/>
          <w:sz w:val="28"/>
        </w:rPr>
      </w:pPr>
    </w:p>
    <w:p w:rsidR="003136F0" w:rsidRPr="00384573" w:rsidRDefault="003136F0" w:rsidP="003136F0">
      <w:pPr>
        <w:ind w:left="720"/>
        <w:rPr>
          <w:rFonts w:ascii="Angsana New" w:hAnsi="Angsana New"/>
          <w:b/>
          <w:bCs/>
          <w:sz w:val="28"/>
        </w:rPr>
      </w:pPr>
      <w:r w:rsidRPr="00384573">
        <w:rPr>
          <w:rFonts w:ascii="Angsana New" w:hAnsi="Angsana New" w:hint="cs"/>
          <w:b/>
          <w:bCs/>
          <w:sz w:val="28"/>
          <w:cs/>
        </w:rPr>
        <w:t>10.2 องค์ประกอบด้านเทคนิคการนำเสนอสื่อ</w:t>
      </w:r>
      <w:r w:rsidR="00F04036" w:rsidRPr="00384573">
        <w:rPr>
          <w:rFonts w:ascii="Angsana New" w:hAnsi="Angsana New"/>
          <w:b/>
          <w:bCs/>
          <w:sz w:val="28"/>
        </w:rPr>
        <w:t xml:space="preserve"> (</w:t>
      </w:r>
      <w:r w:rsidR="00F04036" w:rsidRPr="00384573">
        <w:rPr>
          <w:rFonts w:ascii="Angsana New" w:hAnsi="Angsana New" w:hint="cs"/>
          <w:b/>
          <w:bCs/>
          <w:sz w:val="28"/>
          <w:cs/>
        </w:rPr>
        <w:t>40 คะแนน</w:t>
      </w:r>
      <w:r w:rsidR="00F04036" w:rsidRPr="00384573">
        <w:rPr>
          <w:rFonts w:ascii="Angsana New" w:hAnsi="Angsana New"/>
          <w:b/>
          <w:bCs/>
          <w:sz w:val="28"/>
        </w:rPr>
        <w:t>)</w:t>
      </w:r>
    </w:p>
    <w:p w:rsidR="008A3625" w:rsidRPr="00384573" w:rsidRDefault="008A3625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>รูปแบบของชิ้นงานต้องครบองค์ประกอบ ตามข้อ 6.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ภาพนิ่ง ภาพเคลื่อนไหว มีความเหมาะสม สวยงามตามความเป็นจริง เหมาะสมกับเนื้อหาและผู้เรียน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ข้อความที่ใช้นำเสนอมีขนาดตัวอักษร ความหนาแน่น สี ตำแหน่ง ความสัมพันธ์ เหมาะสมกับผู้เรียน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ความสมบูรณ์ของเสียง ทั้งเสียงประกอบ เสียงบรรยาย เสียงดนตรี มีคุณภาพและเหมาะสม ชัดเจน น่าสนใจ ชวนคิด น่าติดตาม ช่วยสร้างความเข้าใจให้กับผู้เรียนได้เป็นอย่างดี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การออกแบบด้านปฏิสัมพันธ์กับผู้เรียนมีความเหมาะสม และมีผลต่อการพัฒนาผู้เรียนให้มีทักษะการคิด มีมุมมองเกี่ยวกับเนื้อหาที่เหมาะสม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การควบคุมหน้าจอ มีการออกแบบปุ่มควบคุมหน้าจอและกำหนดเส้นทางเดินของบทเรียนได้อย่างเหมาะสมเป็นระบบ สอดคล้องกับเนื้อหา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มีคู่มือการใช้โปรแกรม และคู่มือประกอบการเรียนการสอนที่ชัดเจน เข้าใจง่าย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color w:val="0E191B"/>
          <w:sz w:val="28"/>
          <w:cs/>
        </w:rPr>
        <w:t xml:space="preserve">ออกแบบหน้าจอได้เหมาะสม ง่ายต่อการใช้ สัดส่วนเหมาะสม สวยงาม </w:t>
      </w:r>
    </w:p>
    <w:p w:rsidR="003136F0" w:rsidRPr="00384573" w:rsidRDefault="003136F0" w:rsidP="008A3625">
      <w:pPr>
        <w:numPr>
          <w:ilvl w:val="0"/>
          <w:numId w:val="6"/>
        </w:numPr>
        <w:rPr>
          <w:rFonts w:ascii="Angsana New" w:hAnsi="Angsana New"/>
          <w:sz w:val="28"/>
          <w:cs/>
        </w:rPr>
      </w:pPr>
      <w:r w:rsidRPr="00384573">
        <w:rPr>
          <w:rFonts w:ascii="Angsana New" w:hAnsi="Angsana New"/>
          <w:color w:val="0E191B"/>
          <w:sz w:val="28"/>
          <w:cs/>
        </w:rPr>
        <w:t>การอ้างอิงแหล่งที่มาข้อมูลที่ถูกต้อ</w:t>
      </w:r>
      <w:r w:rsidR="00701749" w:rsidRPr="00384573">
        <w:rPr>
          <w:rFonts w:ascii="Angsana New" w:hAnsi="Angsana New" w:hint="cs"/>
          <w:color w:val="0E191B"/>
          <w:sz w:val="28"/>
          <w:cs/>
        </w:rPr>
        <w:t>งชัดเจน</w:t>
      </w:r>
    </w:p>
    <w:p w:rsidR="003136F0" w:rsidRPr="00384573" w:rsidRDefault="00583463" w:rsidP="00907F3E">
      <w:pPr>
        <w:numPr>
          <w:ilvl w:val="1"/>
          <w:numId w:val="12"/>
        </w:numPr>
        <w:rPr>
          <w:rFonts w:ascii="Angsana New" w:hAnsi="Angsana New"/>
          <w:b/>
          <w:bCs/>
          <w:sz w:val="28"/>
        </w:rPr>
      </w:pPr>
      <w:r w:rsidRPr="00384573">
        <w:rPr>
          <w:rFonts w:ascii="Angsana New" w:hAnsi="Angsana New" w:hint="cs"/>
          <w:b/>
          <w:bCs/>
          <w:sz w:val="28"/>
          <w:cs/>
        </w:rPr>
        <w:t>องค์ประกอบด้าน</w:t>
      </w:r>
      <w:r w:rsidR="00DA7BE4" w:rsidRPr="00384573">
        <w:rPr>
          <w:rFonts w:ascii="Angsana New" w:hAnsi="Angsana New" w:hint="cs"/>
          <w:b/>
          <w:bCs/>
          <w:sz w:val="28"/>
          <w:cs/>
        </w:rPr>
        <w:t>ความสม่ำเสมอในการทำ</w:t>
      </w:r>
      <w:r w:rsidR="00F04036" w:rsidRPr="00384573">
        <w:rPr>
          <w:rFonts w:ascii="Angsana New" w:hAnsi="Angsana New" w:hint="cs"/>
          <w:b/>
          <w:bCs/>
          <w:sz w:val="28"/>
          <w:cs/>
        </w:rPr>
        <w:t xml:space="preserve">ผลงาน </w:t>
      </w:r>
      <w:r w:rsidR="00F04036" w:rsidRPr="00384573">
        <w:rPr>
          <w:rFonts w:ascii="Angsana New" w:hAnsi="Angsana New"/>
          <w:b/>
          <w:bCs/>
          <w:sz w:val="28"/>
        </w:rPr>
        <w:t>(</w:t>
      </w:r>
      <w:r w:rsidR="00F04036" w:rsidRPr="00384573">
        <w:rPr>
          <w:rFonts w:ascii="Angsana New" w:hAnsi="Angsana New" w:hint="cs"/>
          <w:b/>
          <w:bCs/>
          <w:sz w:val="28"/>
          <w:cs/>
        </w:rPr>
        <w:t>20 คะแนน</w:t>
      </w:r>
      <w:r w:rsidR="00F04036" w:rsidRPr="00384573">
        <w:rPr>
          <w:rFonts w:ascii="Angsana New" w:hAnsi="Angsana New"/>
          <w:b/>
          <w:bCs/>
          <w:sz w:val="28"/>
        </w:rPr>
        <w:t>)</w:t>
      </w:r>
    </w:p>
    <w:p w:rsidR="00907F3E" w:rsidRPr="00384573" w:rsidRDefault="0082072E" w:rsidP="00907F3E">
      <w:pPr>
        <w:numPr>
          <w:ilvl w:val="0"/>
          <w:numId w:val="7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>จัดทำ</w:t>
      </w:r>
      <w:r w:rsidR="00AF4293" w:rsidRPr="00384573">
        <w:rPr>
          <w:rFonts w:ascii="Angsana New" w:hAnsi="Angsana New" w:hint="cs"/>
          <w:sz w:val="28"/>
          <w:cs/>
        </w:rPr>
        <w:t>ผลงาน</w:t>
      </w:r>
      <w:r w:rsidR="00FF1A97" w:rsidRPr="00384573">
        <w:rPr>
          <w:rFonts w:ascii="Angsana New" w:hAnsi="Angsana New" w:hint="cs"/>
          <w:sz w:val="28"/>
          <w:cs/>
        </w:rPr>
        <w:t>และปรับปรุงแก้ไขผลงานส่งตามกำหนด</w:t>
      </w:r>
      <w:r w:rsidR="00AF4293" w:rsidRPr="00384573">
        <w:rPr>
          <w:rFonts w:ascii="Angsana New" w:hAnsi="Angsana New" w:hint="cs"/>
          <w:sz w:val="28"/>
          <w:cs/>
        </w:rPr>
        <w:t xml:space="preserve"> ดังนี้</w:t>
      </w:r>
    </w:p>
    <w:p w:rsidR="006D3717" w:rsidRPr="00384573" w:rsidRDefault="00907F3E" w:rsidP="00907F3E">
      <w:pPr>
        <w:numPr>
          <w:ilvl w:val="0"/>
          <w:numId w:val="11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ส่งผลงานเข้าประกวด</w:t>
      </w:r>
      <w:r w:rsidRPr="00384573">
        <w:rPr>
          <w:rFonts w:ascii="Angsana New" w:hAnsi="Angsana New" w:hint="cs"/>
          <w:sz w:val="28"/>
          <w:cs/>
        </w:rPr>
        <w:t xml:space="preserve"> </w:t>
      </w:r>
      <w:r w:rsidRPr="00384573">
        <w:rPr>
          <w:rFonts w:ascii="Angsana New" w:hAnsi="Angsana New"/>
          <w:sz w:val="28"/>
          <w:cs/>
        </w:rPr>
        <w:t>และใบสมัคร</w:t>
      </w:r>
      <w:r w:rsidRPr="00384573">
        <w:rPr>
          <w:rFonts w:ascii="Angsana New" w:hAnsi="Angsana New"/>
          <w:sz w:val="28"/>
        </w:rPr>
        <w:t xml:space="preserve"> (</w:t>
      </w:r>
      <w:r w:rsidRPr="00384573">
        <w:rPr>
          <w:rFonts w:ascii="Angsana New" w:hAnsi="Angsana New"/>
          <w:sz w:val="28"/>
          <w:cs/>
        </w:rPr>
        <w:t>ตัวจริง</w:t>
      </w:r>
      <w:r w:rsidR="00310DF0" w:rsidRPr="00384573">
        <w:rPr>
          <w:rFonts w:ascii="Angsana New" w:hAnsi="Angsana New"/>
          <w:sz w:val="28"/>
        </w:rPr>
        <w:t xml:space="preserve">) </w:t>
      </w:r>
      <w:r w:rsidR="00310DF0" w:rsidRPr="00384573">
        <w:rPr>
          <w:rFonts w:ascii="Angsana New" w:hAnsi="Angsana New" w:hint="cs"/>
          <w:sz w:val="28"/>
          <w:cs/>
        </w:rPr>
        <w:t xml:space="preserve">ภายใน 30 มิ.ย. </w:t>
      </w:r>
      <w:r w:rsidR="00310DF0" w:rsidRPr="00384573">
        <w:rPr>
          <w:rStyle w:val="a4"/>
          <w:rFonts w:ascii="Angsana New" w:hAnsi="Angsana New"/>
          <w:b w:val="0"/>
          <w:bCs w:val="0"/>
          <w:sz w:val="28"/>
          <w:cs/>
        </w:rPr>
        <w:t>56</w:t>
      </w:r>
    </w:p>
    <w:p w:rsidR="00DA7BE4" w:rsidRPr="00384573" w:rsidRDefault="00DA7BE4" w:rsidP="00907F3E">
      <w:pPr>
        <w:numPr>
          <w:ilvl w:val="0"/>
          <w:numId w:val="11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>กรรมการตรวจผลงาน</w:t>
      </w:r>
      <w:r w:rsidR="00FF1A97" w:rsidRPr="00384573">
        <w:rPr>
          <w:rFonts w:ascii="Angsana New" w:hAnsi="Angsana New" w:hint="cs"/>
          <w:sz w:val="28"/>
          <w:cs/>
        </w:rPr>
        <w:t>ขั้น</w:t>
      </w:r>
      <w:r w:rsidRPr="00384573">
        <w:rPr>
          <w:rFonts w:ascii="Angsana New" w:hAnsi="Angsana New" w:hint="cs"/>
          <w:sz w:val="28"/>
          <w:cs/>
        </w:rPr>
        <w:t xml:space="preserve">ต้น เพื่อให้คะแนน </w:t>
      </w:r>
      <w:r w:rsidRPr="00384573">
        <w:rPr>
          <w:rFonts w:ascii="Angsana New" w:hAnsi="Angsana New"/>
          <w:sz w:val="28"/>
        </w:rPr>
        <w:t xml:space="preserve">20%  </w:t>
      </w:r>
      <w:r w:rsidRPr="00384573">
        <w:rPr>
          <w:rFonts w:ascii="Angsana New" w:hAnsi="Angsana New" w:hint="cs"/>
          <w:sz w:val="28"/>
          <w:cs/>
        </w:rPr>
        <w:t>จากนั้นแจ้งข้อแนะนำในการ</w:t>
      </w:r>
      <w:r w:rsidR="00310DF0" w:rsidRPr="00384573">
        <w:rPr>
          <w:rFonts w:ascii="Angsana New" w:hAnsi="Angsana New" w:hint="cs"/>
          <w:sz w:val="28"/>
          <w:cs/>
        </w:rPr>
        <w:t>ปรับ</w:t>
      </w:r>
      <w:r w:rsidR="00701749" w:rsidRPr="00384573">
        <w:rPr>
          <w:rFonts w:ascii="Angsana New" w:hAnsi="Angsana New" w:hint="cs"/>
          <w:sz w:val="28"/>
          <w:cs/>
        </w:rPr>
        <w:t>ปรุง</w:t>
      </w:r>
      <w:r w:rsidR="00A748CC" w:rsidRPr="00384573">
        <w:rPr>
          <w:rFonts w:ascii="Angsana New" w:hAnsi="Angsana New" w:hint="cs"/>
          <w:sz w:val="28"/>
          <w:cs/>
        </w:rPr>
        <w:t>ผลงาน</w:t>
      </w:r>
      <w:r w:rsidRPr="00384573">
        <w:rPr>
          <w:rFonts w:ascii="Angsana New" w:hAnsi="Angsana New" w:hint="cs"/>
          <w:sz w:val="28"/>
          <w:cs/>
        </w:rPr>
        <w:t>กลับไปยังเจ้าของผลงาน</w:t>
      </w:r>
    </w:p>
    <w:p w:rsidR="00310DF0" w:rsidRPr="00384573" w:rsidRDefault="00DA7BE4" w:rsidP="00907F3E">
      <w:pPr>
        <w:numPr>
          <w:ilvl w:val="0"/>
          <w:numId w:val="11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>เจ้าของผลงานปรับปรุงผลงาน</w:t>
      </w:r>
      <w:r w:rsidR="00701749" w:rsidRPr="00384573">
        <w:rPr>
          <w:rFonts w:ascii="Angsana New" w:hAnsi="Angsana New" w:hint="cs"/>
          <w:sz w:val="28"/>
          <w:cs/>
        </w:rPr>
        <w:t>ตามข้อ</w:t>
      </w:r>
      <w:r w:rsidR="00310DF0" w:rsidRPr="00384573">
        <w:rPr>
          <w:rFonts w:ascii="Angsana New" w:hAnsi="Angsana New" w:hint="cs"/>
          <w:sz w:val="28"/>
          <w:cs/>
        </w:rPr>
        <w:t>แนะนำของกรรมการ</w:t>
      </w:r>
      <w:r w:rsidR="00A748CC" w:rsidRPr="00384573">
        <w:rPr>
          <w:rFonts w:ascii="Angsana New" w:hAnsi="Angsana New" w:hint="cs"/>
          <w:sz w:val="28"/>
          <w:cs/>
        </w:rPr>
        <w:t xml:space="preserve"> และส่งผลงาน</w:t>
      </w:r>
      <w:r w:rsidR="00310DF0" w:rsidRPr="00384573">
        <w:rPr>
          <w:rFonts w:ascii="Angsana New" w:hAnsi="Angsana New" w:hint="cs"/>
          <w:sz w:val="28"/>
          <w:cs/>
        </w:rPr>
        <w:t>ภายในวันที่ 31 ก.ค. 56</w:t>
      </w:r>
    </w:p>
    <w:p w:rsidR="006D3717" w:rsidRPr="00384573" w:rsidRDefault="006D3717" w:rsidP="00701749">
      <w:pPr>
        <w:numPr>
          <w:ilvl w:val="0"/>
          <w:numId w:val="1"/>
        </w:numPr>
        <w:rPr>
          <w:rFonts w:ascii="Angsana New" w:hAnsi="Angsana New"/>
          <w:b/>
          <w:bCs/>
          <w:sz w:val="28"/>
        </w:rPr>
      </w:pPr>
      <w:r w:rsidRPr="00384573">
        <w:rPr>
          <w:rFonts w:ascii="Angsana New" w:hAnsi="Angsana New"/>
          <w:b/>
          <w:bCs/>
          <w:sz w:val="28"/>
          <w:cs/>
        </w:rPr>
        <w:t>กำหนดการรับสมัครและส่งผลงาน</w:t>
      </w:r>
    </w:p>
    <w:p w:rsidR="007D4C96" w:rsidRPr="00384573" w:rsidRDefault="006D3717" w:rsidP="007A6040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เปิดรับสมัคร</w:t>
      </w:r>
      <w:r w:rsidRPr="00384573">
        <w:rPr>
          <w:rFonts w:ascii="Angsana New" w:hAnsi="Angsana New"/>
          <w:sz w:val="28"/>
        </w:rPr>
        <w:t xml:space="preserve"> </w:t>
      </w:r>
      <w:r w:rsidR="007A6040" w:rsidRPr="00384573">
        <w:rPr>
          <w:rFonts w:ascii="Angsana New" w:hAnsi="Angsana New"/>
          <w:sz w:val="28"/>
          <w:cs/>
        </w:rPr>
        <w:t>ตั้งแต่</w:t>
      </w:r>
      <w:r w:rsidRPr="00384573">
        <w:rPr>
          <w:rFonts w:ascii="Angsana New" w:hAnsi="Angsana New"/>
          <w:sz w:val="28"/>
          <w:cs/>
        </w:rPr>
        <w:t xml:space="preserve"> </w:t>
      </w:r>
      <w:r w:rsidR="00F076BF" w:rsidRPr="00384573">
        <w:rPr>
          <w:rStyle w:val="a4"/>
          <w:rFonts w:ascii="Angsana New" w:hAnsi="Angsana New"/>
          <w:b w:val="0"/>
          <w:bCs w:val="0"/>
          <w:sz w:val="28"/>
          <w:cs/>
        </w:rPr>
        <w:t>1</w:t>
      </w:r>
      <w:r w:rsidR="00F076BF" w:rsidRPr="00384573">
        <w:rPr>
          <w:rStyle w:val="a4"/>
          <w:rFonts w:ascii="Angsana New" w:hAnsi="Angsana New" w:hint="cs"/>
          <w:b w:val="0"/>
          <w:bCs w:val="0"/>
          <w:sz w:val="28"/>
          <w:cs/>
        </w:rPr>
        <w:t xml:space="preserve"> เม</w:t>
      </w:r>
      <w:r w:rsidR="00F076BF" w:rsidRPr="00384573">
        <w:rPr>
          <w:rStyle w:val="a4"/>
          <w:rFonts w:ascii="Angsana New" w:hAnsi="Angsana New"/>
          <w:b w:val="0"/>
          <w:bCs w:val="0"/>
          <w:sz w:val="28"/>
          <w:cs/>
        </w:rPr>
        <w:t>.</w:t>
      </w:r>
      <w:r w:rsidR="00F076BF" w:rsidRPr="00384573">
        <w:rPr>
          <w:rStyle w:val="a4"/>
          <w:rFonts w:ascii="Angsana New" w:hAnsi="Angsana New" w:hint="cs"/>
          <w:b w:val="0"/>
          <w:bCs w:val="0"/>
          <w:sz w:val="28"/>
          <w:cs/>
        </w:rPr>
        <w:t>ย</w:t>
      </w:r>
      <w:r w:rsidR="00F076BF" w:rsidRPr="00384573">
        <w:rPr>
          <w:rStyle w:val="a4"/>
          <w:rFonts w:ascii="Angsana New" w:hAnsi="Angsana New"/>
          <w:b w:val="0"/>
          <w:bCs w:val="0"/>
          <w:sz w:val="28"/>
          <w:cs/>
        </w:rPr>
        <w:t xml:space="preserve">.  – </w:t>
      </w:r>
      <w:r w:rsidR="00F076BF" w:rsidRPr="00384573">
        <w:rPr>
          <w:rStyle w:val="a4"/>
          <w:rFonts w:ascii="Angsana New" w:hAnsi="Angsana New" w:hint="cs"/>
          <w:b w:val="0"/>
          <w:bCs w:val="0"/>
          <w:sz w:val="28"/>
          <w:cs/>
        </w:rPr>
        <w:t>31</w:t>
      </w:r>
      <w:r w:rsidR="00F076BF" w:rsidRPr="00384573">
        <w:rPr>
          <w:rStyle w:val="a4"/>
          <w:rFonts w:ascii="Angsana New" w:hAnsi="Angsana New"/>
          <w:b w:val="0"/>
          <w:bCs w:val="0"/>
          <w:sz w:val="28"/>
          <w:cs/>
        </w:rPr>
        <w:t xml:space="preserve"> </w:t>
      </w:r>
      <w:r w:rsidR="00635B53">
        <w:rPr>
          <w:rStyle w:val="a4"/>
          <w:rFonts w:ascii="Angsana New" w:hAnsi="Angsana New" w:hint="cs"/>
          <w:b w:val="0"/>
          <w:bCs w:val="0"/>
          <w:sz w:val="28"/>
          <w:cs/>
        </w:rPr>
        <w:t>ก</w:t>
      </w:r>
      <w:r w:rsidR="00F076BF" w:rsidRPr="00384573">
        <w:rPr>
          <w:rStyle w:val="a4"/>
          <w:rFonts w:ascii="Angsana New" w:hAnsi="Angsana New"/>
          <w:b w:val="0"/>
          <w:bCs w:val="0"/>
          <w:sz w:val="28"/>
          <w:cs/>
        </w:rPr>
        <w:t>.</w:t>
      </w:r>
      <w:r w:rsidR="00F076BF" w:rsidRPr="00384573">
        <w:rPr>
          <w:rStyle w:val="a4"/>
          <w:rFonts w:ascii="Angsana New" w:hAnsi="Angsana New" w:hint="cs"/>
          <w:b w:val="0"/>
          <w:bCs w:val="0"/>
          <w:sz w:val="28"/>
          <w:cs/>
        </w:rPr>
        <w:t>ค</w:t>
      </w:r>
      <w:r w:rsidRPr="00384573">
        <w:rPr>
          <w:rStyle w:val="a4"/>
          <w:rFonts w:ascii="Angsana New" w:hAnsi="Angsana New"/>
          <w:b w:val="0"/>
          <w:bCs w:val="0"/>
          <w:sz w:val="28"/>
          <w:cs/>
        </w:rPr>
        <w:t xml:space="preserve">. 56 </w:t>
      </w:r>
      <w:r w:rsidRPr="00384573">
        <w:rPr>
          <w:rFonts w:ascii="Angsana New" w:hAnsi="Angsana New"/>
          <w:sz w:val="28"/>
          <w:cs/>
        </w:rPr>
        <w:t xml:space="preserve">โดยให้สมัครออนไลน์ ผ่านทางเว็บไซต์ </w:t>
      </w:r>
      <w:hyperlink r:id="rId12" w:history="1">
        <w:r w:rsidRPr="00384573">
          <w:rPr>
            <w:rStyle w:val="a3"/>
            <w:rFonts w:ascii="Angsana New" w:hAnsi="Angsana New"/>
            <w:sz w:val="28"/>
          </w:rPr>
          <w:t>www.inetfoundation.or.th</w:t>
        </w:r>
      </w:hyperlink>
      <w:r w:rsidRPr="00384573">
        <w:rPr>
          <w:rFonts w:ascii="Angsana New" w:hAnsi="Angsana New"/>
          <w:sz w:val="28"/>
          <w:cs/>
        </w:rPr>
        <w:t xml:space="preserve"> เพื่อรับหมายเลขประจำทีม แล้วจึงดาวน์โหลดใบสมัคร </w:t>
      </w:r>
      <w:r w:rsidRPr="00384573">
        <w:rPr>
          <w:rFonts w:ascii="Angsana New" w:hAnsi="Angsana New"/>
          <w:sz w:val="28"/>
        </w:rPr>
        <w:t>(</w:t>
      </w:r>
      <w:r w:rsidRPr="00384573">
        <w:rPr>
          <w:rFonts w:ascii="Angsana New" w:hAnsi="Angsana New"/>
          <w:sz w:val="28"/>
          <w:cs/>
        </w:rPr>
        <w:t>ตัวจริง</w:t>
      </w:r>
      <w:r w:rsidR="00FF1A97" w:rsidRPr="00384573">
        <w:rPr>
          <w:rFonts w:ascii="Angsana New" w:hAnsi="Angsana New"/>
          <w:sz w:val="28"/>
        </w:rPr>
        <w:t xml:space="preserve">) </w:t>
      </w:r>
      <w:r w:rsidR="00F076BF" w:rsidRPr="00384573">
        <w:rPr>
          <w:rFonts w:ascii="Angsana New" w:hAnsi="Angsana New" w:hint="cs"/>
          <w:sz w:val="28"/>
          <w:cs/>
        </w:rPr>
        <w:t>กรอกข้อมูลให้ครบถ้วน และส่งกลับมา</w:t>
      </w:r>
      <w:r w:rsidR="00640B1F" w:rsidRPr="00384573">
        <w:rPr>
          <w:rFonts w:ascii="Angsana New" w:hAnsi="Angsana New" w:hint="cs"/>
          <w:sz w:val="28"/>
          <w:cs/>
        </w:rPr>
        <w:t>พร้อมผลงาน</w:t>
      </w:r>
      <w:r w:rsidR="007D4C96" w:rsidRPr="00384573">
        <w:rPr>
          <w:rFonts w:ascii="Angsana New" w:hAnsi="Angsana New" w:hint="cs"/>
          <w:sz w:val="28"/>
          <w:cs/>
        </w:rPr>
        <w:t>ประกวด</w:t>
      </w:r>
      <w:r w:rsidR="007A6040" w:rsidRPr="00384573">
        <w:rPr>
          <w:rFonts w:ascii="Angsana New" w:hAnsi="Angsana New"/>
          <w:sz w:val="28"/>
        </w:rPr>
        <w:t xml:space="preserve"> </w:t>
      </w:r>
      <w:r w:rsidR="007A6040" w:rsidRPr="00384573">
        <w:rPr>
          <w:rFonts w:ascii="Angsana New" w:hAnsi="Angsana New" w:hint="cs"/>
          <w:sz w:val="28"/>
          <w:cs/>
        </w:rPr>
        <w:t xml:space="preserve">ภายในวันที่ </w:t>
      </w:r>
      <w:r w:rsidR="007A6040" w:rsidRPr="00384573">
        <w:rPr>
          <w:rFonts w:ascii="Angsana New" w:hAnsi="Angsana New"/>
          <w:sz w:val="28"/>
        </w:rPr>
        <w:t xml:space="preserve">30 </w:t>
      </w:r>
      <w:r w:rsidR="007A6040" w:rsidRPr="00384573">
        <w:rPr>
          <w:rFonts w:ascii="Angsana New" w:hAnsi="Angsana New" w:hint="cs"/>
          <w:sz w:val="28"/>
          <w:cs/>
        </w:rPr>
        <w:t xml:space="preserve">มิ.ย. </w:t>
      </w:r>
      <w:r w:rsidR="007A6040" w:rsidRPr="00384573">
        <w:rPr>
          <w:rFonts w:ascii="Angsana New" w:hAnsi="Angsana New"/>
          <w:sz w:val="28"/>
        </w:rPr>
        <w:t>56 (</w:t>
      </w:r>
      <w:r w:rsidR="007A6040" w:rsidRPr="00384573">
        <w:rPr>
          <w:rFonts w:ascii="Angsana New" w:hAnsi="Angsana New"/>
          <w:sz w:val="28"/>
          <w:cs/>
        </w:rPr>
        <w:t>นับจากตราประทับวันที่จากไปรษณีย์เป็นหลัก</w:t>
      </w:r>
      <w:r w:rsidR="007A6040" w:rsidRPr="00384573">
        <w:rPr>
          <w:rFonts w:ascii="Angsana New" w:hAnsi="Angsana New"/>
          <w:sz w:val="28"/>
        </w:rPr>
        <w:t>)</w:t>
      </w:r>
      <w:r w:rsidR="007A6040" w:rsidRPr="00384573">
        <w:rPr>
          <w:rFonts w:ascii="Angsana New" w:hAnsi="Angsana New" w:hint="cs"/>
          <w:sz w:val="28"/>
          <w:cs/>
        </w:rPr>
        <w:t xml:space="preserve"> </w:t>
      </w:r>
      <w:r w:rsidRPr="00384573">
        <w:rPr>
          <w:rFonts w:ascii="Angsana New" w:hAnsi="Angsana New"/>
          <w:sz w:val="28"/>
          <w:cs/>
        </w:rPr>
        <w:t xml:space="preserve">วิธีการส่งผลงาน ให้บันทึกผลงานลงแผ่น </w:t>
      </w:r>
      <w:r w:rsidRPr="00384573">
        <w:rPr>
          <w:rFonts w:ascii="Angsana New" w:hAnsi="Angsana New"/>
          <w:sz w:val="28"/>
        </w:rPr>
        <w:t>CD/ DVD (</w:t>
      </w:r>
      <w:r w:rsidRPr="00384573">
        <w:rPr>
          <w:rFonts w:ascii="Angsana New" w:hAnsi="Angsana New"/>
          <w:sz w:val="28"/>
          <w:cs/>
        </w:rPr>
        <w:t>ไฟล์ต้นฉบับ ประกอบด้วยรูปภาพ วีดีโอ เนื้อหา ฯลฯ</w:t>
      </w:r>
      <w:r w:rsidRPr="00384573">
        <w:rPr>
          <w:rFonts w:ascii="Angsana New" w:hAnsi="Angsana New"/>
          <w:sz w:val="28"/>
        </w:rPr>
        <w:t>)</w:t>
      </w:r>
    </w:p>
    <w:p w:rsidR="007A6040" w:rsidRPr="00384573" w:rsidRDefault="00DA7BE4" w:rsidP="007A6040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 xml:space="preserve">กรรมการจะตรวจผลงานขั้นต้น เพื่อให้คะแนน </w:t>
      </w:r>
      <w:r w:rsidRPr="00384573">
        <w:rPr>
          <w:rFonts w:ascii="Angsana New" w:hAnsi="Angsana New"/>
          <w:sz w:val="28"/>
        </w:rPr>
        <w:t>20</w:t>
      </w:r>
      <w:r w:rsidRPr="00384573">
        <w:rPr>
          <w:rFonts w:ascii="Angsana New" w:hAnsi="Angsana New" w:hint="cs"/>
          <w:sz w:val="28"/>
          <w:cs/>
        </w:rPr>
        <w:t xml:space="preserve"> คะแนน จากนั้นส่งคำแนะนำกลับไปยังเจ้าของผลงาน</w:t>
      </w:r>
    </w:p>
    <w:p w:rsidR="005A69D5" w:rsidRPr="00384573" w:rsidRDefault="00FF1A97" w:rsidP="00734FF2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 w:hint="cs"/>
          <w:sz w:val="28"/>
          <w:cs/>
        </w:rPr>
        <w:t>เจ้าของผลงานปรับปรุงผลงานเป็น</w:t>
      </w:r>
      <w:r w:rsidR="007D4C96" w:rsidRPr="00384573">
        <w:rPr>
          <w:rFonts w:ascii="Angsana New" w:hAnsi="Angsana New" w:hint="cs"/>
          <w:sz w:val="28"/>
          <w:cs/>
        </w:rPr>
        <w:t>ฉบับจริง</w:t>
      </w:r>
      <w:r w:rsidRPr="00384573">
        <w:rPr>
          <w:rFonts w:ascii="Angsana New" w:hAnsi="Angsana New" w:hint="cs"/>
          <w:sz w:val="28"/>
          <w:cs/>
        </w:rPr>
        <w:t xml:space="preserve"> ซึ่งได้รับการปรับแก้ตามข้อ</w:t>
      </w:r>
      <w:r w:rsidR="00734FF2" w:rsidRPr="00384573">
        <w:rPr>
          <w:rFonts w:ascii="Angsana New" w:hAnsi="Angsana New" w:hint="cs"/>
          <w:sz w:val="28"/>
          <w:cs/>
        </w:rPr>
        <w:t>แนะนำของกรรมการ</w:t>
      </w:r>
      <w:r w:rsidR="005A69D5" w:rsidRPr="00384573">
        <w:rPr>
          <w:rFonts w:ascii="Angsana New" w:hAnsi="Angsana New" w:hint="cs"/>
          <w:sz w:val="28"/>
          <w:cs/>
        </w:rPr>
        <w:t>เ</w:t>
      </w:r>
      <w:r w:rsidR="00734FF2" w:rsidRPr="00384573">
        <w:rPr>
          <w:rFonts w:ascii="Angsana New" w:hAnsi="Angsana New" w:hint="cs"/>
          <w:sz w:val="28"/>
          <w:cs/>
        </w:rPr>
        <w:t xml:space="preserve">รียบร้อยแล้ว ภายในวันที่ 31 ก.ค. 5 6 </w:t>
      </w:r>
      <w:r w:rsidR="00734FF2" w:rsidRPr="00384573">
        <w:rPr>
          <w:rFonts w:ascii="Angsana New" w:hAnsi="Angsana New"/>
          <w:sz w:val="28"/>
        </w:rPr>
        <w:t>(</w:t>
      </w:r>
      <w:r w:rsidR="00734FF2" w:rsidRPr="00384573">
        <w:rPr>
          <w:rFonts w:ascii="Angsana New" w:hAnsi="Angsana New"/>
          <w:sz w:val="28"/>
          <w:cs/>
        </w:rPr>
        <w:t>นับจากตราประทับวันที่จากไปรษณีย์เป็นหลัก</w:t>
      </w:r>
      <w:r w:rsidR="00734FF2" w:rsidRPr="00384573">
        <w:rPr>
          <w:rFonts w:ascii="Angsana New" w:hAnsi="Angsana New"/>
          <w:sz w:val="28"/>
        </w:rPr>
        <w:t>)</w:t>
      </w:r>
      <w:r w:rsidR="00734FF2" w:rsidRPr="00384573">
        <w:rPr>
          <w:rFonts w:ascii="Angsana New" w:hAnsi="Angsana New"/>
          <w:sz w:val="28"/>
          <w:cs/>
        </w:rPr>
        <w:t xml:space="preserve"> วิธีการส่งผลงาน ให้บันทึกผลงานลงแผ่น </w:t>
      </w:r>
      <w:r w:rsidR="00734FF2" w:rsidRPr="00384573">
        <w:rPr>
          <w:rFonts w:ascii="Angsana New" w:hAnsi="Angsana New"/>
          <w:sz w:val="28"/>
        </w:rPr>
        <w:t>CD/ DVD (</w:t>
      </w:r>
      <w:r w:rsidR="00734FF2" w:rsidRPr="00384573">
        <w:rPr>
          <w:rFonts w:ascii="Angsana New" w:hAnsi="Angsana New"/>
          <w:sz w:val="28"/>
          <w:cs/>
        </w:rPr>
        <w:t>ไฟล์ต้นฉบับ ประกอบด้วยรูปภาพ วีดีโอ เนื้อหา ฯลฯ</w:t>
      </w:r>
      <w:r w:rsidR="00734FF2" w:rsidRPr="00384573">
        <w:rPr>
          <w:rFonts w:ascii="Angsana New" w:hAnsi="Angsana New"/>
          <w:sz w:val="28"/>
        </w:rPr>
        <w:t>)</w:t>
      </w:r>
    </w:p>
    <w:p w:rsidR="00DF728B" w:rsidRPr="00DF728B" w:rsidRDefault="006D3717" w:rsidP="005A69D5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b/>
          <w:bCs/>
          <w:sz w:val="28"/>
          <w:cs/>
        </w:rPr>
        <w:t>ส่ง</w:t>
      </w:r>
      <w:r w:rsidR="00F076BF" w:rsidRPr="00384573">
        <w:rPr>
          <w:rFonts w:ascii="Angsana New" w:hAnsi="Angsana New" w:hint="cs"/>
          <w:b/>
          <w:bCs/>
          <w:sz w:val="28"/>
          <w:cs/>
        </w:rPr>
        <w:t>ใบสมัคร และ</w:t>
      </w:r>
      <w:r w:rsidRPr="00384573">
        <w:rPr>
          <w:rFonts w:ascii="Angsana New" w:hAnsi="Angsana New"/>
          <w:b/>
          <w:bCs/>
          <w:sz w:val="28"/>
          <w:cs/>
        </w:rPr>
        <w:t>ผลงานทางไปรษณีย์เท่านั้น</w:t>
      </w:r>
      <w:r w:rsidRPr="00384573">
        <w:rPr>
          <w:rFonts w:ascii="Angsana New" w:hAnsi="Angsana New"/>
          <w:sz w:val="28"/>
          <w:cs/>
        </w:rPr>
        <w:t xml:space="preserve"> </w:t>
      </w:r>
      <w:r w:rsidR="00F076BF" w:rsidRPr="00384573">
        <w:rPr>
          <w:rFonts w:ascii="Angsana New" w:hAnsi="Angsana New" w:hint="cs"/>
          <w:sz w:val="28"/>
          <w:cs/>
        </w:rPr>
        <w:t xml:space="preserve"> ตามที่อยู่นี้</w:t>
      </w:r>
      <w:r w:rsidRPr="00384573">
        <w:rPr>
          <w:rFonts w:ascii="Angsana New" w:hAnsi="Angsana New"/>
          <w:sz w:val="28"/>
          <w:cs/>
        </w:rPr>
        <w:br/>
      </w:r>
      <w:r w:rsidRPr="00DF728B">
        <w:rPr>
          <w:rFonts w:ascii="Angsana New" w:hAnsi="Angsana New"/>
          <w:sz w:val="28"/>
          <w:cs/>
        </w:rPr>
        <w:t xml:space="preserve">มูลนิธิอินเทอร์เน็ตร่วมพัฒนาไทย </w:t>
      </w:r>
      <w:r w:rsidRPr="00DF728B">
        <w:rPr>
          <w:rFonts w:ascii="Angsana New" w:hAnsi="Angsana New"/>
          <w:sz w:val="28"/>
          <w:cs/>
        </w:rPr>
        <w:br/>
      </w:r>
      <w:r w:rsidR="00152AF3" w:rsidRPr="00DF728B">
        <w:rPr>
          <w:rFonts w:ascii="Angsana New" w:hAnsi="Angsana New"/>
          <w:sz w:val="28"/>
        </w:rPr>
        <w:t xml:space="preserve">723 </w:t>
      </w:r>
      <w:r w:rsidR="00152AF3" w:rsidRPr="00DF728B">
        <w:rPr>
          <w:rFonts w:ascii="Angsana New" w:hAnsi="Angsana New" w:hint="cs"/>
          <w:sz w:val="28"/>
          <w:cs/>
        </w:rPr>
        <w:t>อาคารศุภาคาร ชั้น3 ห้องเลขที่ 3</w:t>
      </w:r>
      <w:r w:rsidR="00152AF3" w:rsidRPr="00DF728B">
        <w:rPr>
          <w:rFonts w:ascii="Angsana New" w:hAnsi="Angsana New"/>
          <w:sz w:val="28"/>
        </w:rPr>
        <w:t xml:space="preserve">C15 </w:t>
      </w:r>
    </w:p>
    <w:p w:rsidR="006D3717" w:rsidRPr="00DF728B" w:rsidRDefault="00152AF3" w:rsidP="00DF728B">
      <w:pPr>
        <w:ind w:left="1080"/>
        <w:rPr>
          <w:rFonts w:ascii="Angsana New" w:hAnsi="Angsana New"/>
          <w:sz w:val="28"/>
        </w:rPr>
      </w:pPr>
      <w:r w:rsidRPr="00DF728B">
        <w:rPr>
          <w:rFonts w:ascii="Angsana New" w:hAnsi="Angsana New" w:hint="cs"/>
          <w:sz w:val="28"/>
          <w:cs/>
        </w:rPr>
        <w:t>ซ.เจริญนคร15</w:t>
      </w:r>
      <w:r w:rsidRPr="00DF728B">
        <w:rPr>
          <w:rFonts w:ascii="Angsana New" w:hAnsi="Angsana New"/>
          <w:sz w:val="28"/>
        </w:rPr>
        <w:t xml:space="preserve">A </w:t>
      </w:r>
      <w:r w:rsidRPr="00DF728B">
        <w:rPr>
          <w:rFonts w:ascii="Angsana New" w:hAnsi="Angsana New" w:hint="cs"/>
          <w:sz w:val="28"/>
          <w:cs/>
        </w:rPr>
        <w:t>ถนนเจริญนคร</w:t>
      </w:r>
      <w:r w:rsidRPr="00DF728B">
        <w:rPr>
          <w:rFonts w:ascii="Angsana New" w:hAnsi="Angsana New"/>
          <w:sz w:val="28"/>
        </w:rPr>
        <w:t xml:space="preserve"> </w:t>
      </w:r>
      <w:r w:rsidR="006D3717" w:rsidRPr="00DF728B">
        <w:rPr>
          <w:rFonts w:ascii="Angsana New" w:hAnsi="Angsana New"/>
          <w:sz w:val="28"/>
          <w:cs/>
        </w:rPr>
        <w:t xml:space="preserve"> แขวง</w:t>
      </w:r>
      <w:r w:rsidRPr="00DF728B">
        <w:rPr>
          <w:rFonts w:ascii="Angsana New" w:hAnsi="Angsana New" w:hint="cs"/>
          <w:sz w:val="28"/>
          <w:cs/>
        </w:rPr>
        <w:t>คลองต้นไทร</w:t>
      </w:r>
      <w:r w:rsidR="006D3717" w:rsidRPr="00DF728B">
        <w:rPr>
          <w:rFonts w:ascii="Angsana New" w:hAnsi="Angsana New"/>
          <w:sz w:val="28"/>
          <w:cs/>
        </w:rPr>
        <w:t xml:space="preserve"> เขตคลองสาน กทม. </w:t>
      </w:r>
      <w:r w:rsidR="006D3717" w:rsidRPr="00DF728B">
        <w:rPr>
          <w:rFonts w:ascii="Angsana New" w:hAnsi="Angsana New"/>
          <w:sz w:val="28"/>
        </w:rPr>
        <w:t>10600</w:t>
      </w:r>
    </w:p>
    <w:p w:rsidR="006D3717" w:rsidRPr="00384573" w:rsidRDefault="006D3717" w:rsidP="00AF2902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คณะกรรมการ</w:t>
      </w:r>
      <w:r w:rsidR="00FF1A97" w:rsidRPr="00384573">
        <w:rPr>
          <w:rFonts w:ascii="Angsana New" w:hAnsi="Angsana New" w:hint="cs"/>
          <w:sz w:val="28"/>
          <w:cs/>
        </w:rPr>
        <w:t>ตรวจ</w:t>
      </w:r>
      <w:r w:rsidRPr="00384573">
        <w:rPr>
          <w:rFonts w:ascii="Angsana New" w:hAnsi="Angsana New"/>
          <w:sz w:val="28"/>
          <w:cs/>
        </w:rPr>
        <w:t>ตัดสินผลงานที่ส่งเข้าประกวด ภายใน ส.ค.</w:t>
      </w:r>
      <w:r w:rsidR="00FF1A97" w:rsidRPr="00384573">
        <w:rPr>
          <w:rFonts w:ascii="Angsana New" w:hAnsi="Angsana New" w:hint="cs"/>
          <w:sz w:val="28"/>
          <w:cs/>
        </w:rPr>
        <w:t xml:space="preserve"> </w:t>
      </w:r>
      <w:r w:rsidRPr="00384573">
        <w:rPr>
          <w:rFonts w:ascii="Angsana New" w:hAnsi="Angsana New"/>
          <w:sz w:val="28"/>
          <w:cs/>
        </w:rPr>
        <w:t>2556</w:t>
      </w:r>
    </w:p>
    <w:p w:rsidR="006D3717" w:rsidRPr="00384573" w:rsidRDefault="006D3717" w:rsidP="00AF2902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 xml:space="preserve">พิธีมอบรางวัลที่ อุทยานการเรียนรู้ </w:t>
      </w:r>
      <w:r w:rsidRPr="00384573">
        <w:rPr>
          <w:rFonts w:ascii="Angsana New" w:hAnsi="Angsana New"/>
          <w:sz w:val="28"/>
        </w:rPr>
        <w:t xml:space="preserve">TK park </w:t>
      </w:r>
      <w:r w:rsidRPr="00384573">
        <w:rPr>
          <w:rStyle w:val="a4"/>
          <w:rFonts w:ascii="Angsana New" w:hAnsi="Angsana New"/>
          <w:b w:val="0"/>
          <w:bCs w:val="0"/>
          <w:sz w:val="28"/>
        </w:rPr>
        <w:t xml:space="preserve"> </w:t>
      </w:r>
      <w:r w:rsidRPr="00384573">
        <w:rPr>
          <w:rFonts w:ascii="Angsana New" w:hAnsi="Angsana New"/>
          <w:sz w:val="28"/>
          <w:cs/>
        </w:rPr>
        <w:t>ภายในวันที่ 10</w:t>
      </w:r>
      <w:r w:rsidRPr="00384573">
        <w:rPr>
          <w:rFonts w:ascii="Angsana New" w:hAnsi="Angsana New"/>
          <w:sz w:val="28"/>
        </w:rPr>
        <w:t xml:space="preserve"> </w:t>
      </w:r>
      <w:r w:rsidR="00D8208F" w:rsidRPr="00384573">
        <w:rPr>
          <w:rFonts w:ascii="Angsana New" w:hAnsi="Angsana New" w:hint="cs"/>
          <w:sz w:val="28"/>
          <w:cs/>
        </w:rPr>
        <w:t xml:space="preserve"> </w:t>
      </w:r>
      <w:r w:rsidRPr="00384573">
        <w:rPr>
          <w:rFonts w:ascii="Angsana New" w:hAnsi="Angsana New"/>
          <w:sz w:val="28"/>
          <w:cs/>
        </w:rPr>
        <w:t>ก.ย. 2556</w:t>
      </w:r>
    </w:p>
    <w:p w:rsidR="006D3717" w:rsidRPr="00384573" w:rsidRDefault="006D3717" w:rsidP="00AF2902">
      <w:pPr>
        <w:numPr>
          <w:ilvl w:val="1"/>
          <w:numId w:val="10"/>
        </w:numPr>
        <w:rPr>
          <w:rFonts w:ascii="Angsana New" w:hAnsi="Angsana New"/>
          <w:sz w:val="28"/>
        </w:rPr>
      </w:pPr>
      <w:r w:rsidRPr="00384573">
        <w:rPr>
          <w:rFonts w:ascii="Angsana New" w:hAnsi="Angsana New"/>
          <w:sz w:val="28"/>
          <w:cs/>
        </w:rPr>
        <w:t>สอบถามรายละเอียดเพิ่มเติม</w:t>
      </w:r>
      <w:r w:rsidR="00A93921">
        <w:rPr>
          <w:rFonts w:ascii="Angsana New" w:hAnsi="Angsana New" w:hint="cs"/>
          <w:sz w:val="28"/>
          <w:cs/>
        </w:rPr>
        <w:t>ที่ คุณพรชัย</w:t>
      </w:r>
      <w:r w:rsidRPr="00384573">
        <w:rPr>
          <w:rFonts w:ascii="Angsana New" w:hAnsi="Angsana New"/>
          <w:sz w:val="28"/>
          <w:cs/>
        </w:rPr>
        <w:t xml:space="preserve"> โทร</w:t>
      </w:r>
      <w:r w:rsidR="00A93921">
        <w:rPr>
          <w:rFonts w:ascii="Angsana New" w:hAnsi="Angsana New" w:hint="cs"/>
          <w:sz w:val="28"/>
          <w:cs/>
        </w:rPr>
        <w:t>.</w:t>
      </w:r>
      <w:r w:rsidRPr="00384573">
        <w:rPr>
          <w:rFonts w:ascii="Angsana New" w:hAnsi="Angsana New"/>
          <w:sz w:val="28"/>
          <w:cs/>
        </w:rPr>
        <w:t xml:space="preserve"> </w:t>
      </w:r>
      <w:r w:rsidRPr="007F5564">
        <w:rPr>
          <w:rFonts w:ascii="Angsana New" w:hAnsi="Angsana New"/>
          <w:sz w:val="28"/>
        </w:rPr>
        <w:t>0</w:t>
      </w:r>
      <w:r w:rsidR="007F5564" w:rsidRPr="007F5564">
        <w:rPr>
          <w:rFonts w:ascii="Angsana New" w:hAnsi="Angsana New"/>
          <w:sz w:val="28"/>
        </w:rPr>
        <w:t>8</w:t>
      </w:r>
      <w:r w:rsidRPr="007F5564">
        <w:rPr>
          <w:rFonts w:ascii="Angsana New" w:hAnsi="Angsana New"/>
          <w:sz w:val="28"/>
        </w:rPr>
        <w:t>-</w:t>
      </w:r>
      <w:r w:rsidR="007F5564" w:rsidRPr="007F5564">
        <w:rPr>
          <w:rFonts w:ascii="Angsana New" w:hAnsi="Angsana New"/>
          <w:sz w:val="28"/>
        </w:rPr>
        <w:t>9493</w:t>
      </w:r>
      <w:r w:rsidRPr="007F5564">
        <w:rPr>
          <w:rFonts w:ascii="Angsana New" w:hAnsi="Angsana New"/>
          <w:sz w:val="28"/>
        </w:rPr>
        <w:t>-</w:t>
      </w:r>
      <w:r w:rsidR="007F5564" w:rsidRPr="007F5564">
        <w:rPr>
          <w:rFonts w:ascii="Angsana New" w:hAnsi="Angsana New"/>
          <w:sz w:val="28"/>
        </w:rPr>
        <w:t>4893</w:t>
      </w:r>
      <w:r w:rsidR="007F5564">
        <w:rPr>
          <w:rFonts w:ascii="Angsana New" w:hAnsi="Angsana New"/>
          <w:sz w:val="28"/>
        </w:rPr>
        <w:t xml:space="preserve"> </w:t>
      </w:r>
      <w:r w:rsidR="007F5564">
        <w:rPr>
          <w:rFonts w:ascii="Angsana New" w:hAnsi="Angsana New" w:hint="cs"/>
          <w:sz w:val="28"/>
          <w:cs/>
        </w:rPr>
        <w:t>หรือ</w:t>
      </w:r>
      <w:r w:rsidR="00A93921">
        <w:rPr>
          <w:rFonts w:ascii="Angsana New" w:hAnsi="Angsana New" w:hint="cs"/>
          <w:sz w:val="28"/>
          <w:cs/>
        </w:rPr>
        <w:t xml:space="preserve"> </w:t>
      </w:r>
      <w:r w:rsidR="007F5564">
        <w:rPr>
          <w:rFonts w:ascii="Angsana New" w:hAnsi="Angsana New" w:hint="cs"/>
          <w:sz w:val="28"/>
          <w:cs/>
        </w:rPr>
        <w:t xml:space="preserve">อีเมล </w:t>
      </w:r>
      <w:r w:rsidR="00A93921">
        <w:rPr>
          <w:rFonts w:ascii="Angsana New" w:hAnsi="Angsana New"/>
          <w:sz w:val="28"/>
        </w:rPr>
        <w:t xml:space="preserve">: </w:t>
      </w:r>
      <w:r w:rsidR="007F5564">
        <w:rPr>
          <w:rFonts w:ascii="Angsana New" w:hAnsi="Angsana New"/>
          <w:sz w:val="28"/>
        </w:rPr>
        <w:t>phonchai37@hotmail.com</w:t>
      </w:r>
    </w:p>
    <w:p w:rsidR="006D3717" w:rsidRPr="00783B08" w:rsidRDefault="006D3717" w:rsidP="006D3717">
      <w:pPr>
        <w:numPr>
          <w:ilvl w:val="0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b/>
          <w:bCs/>
          <w:sz w:val="28"/>
          <w:cs/>
        </w:rPr>
        <w:lastRenderedPageBreak/>
        <w:t>โรงเรียนมีหน้าที่ตรวจสอบและปรับแก้ผลงาน</w:t>
      </w:r>
      <w:r w:rsidRPr="00783B08">
        <w:rPr>
          <w:rFonts w:ascii="Angsana New" w:hAnsi="Angsana New"/>
          <w:sz w:val="28"/>
          <w:cs/>
        </w:rPr>
        <w:t xml:space="preserve"> เพื่อทูลเกล้าฯ ถวายฯ สมเด็จพระเทพรัตนราชสุดาฯ สยามบรมราชกุมารี </w:t>
      </w:r>
      <w:r w:rsidRPr="00783B08">
        <w:rPr>
          <w:rFonts w:ascii="Angsana New" w:hAnsi="Angsana New"/>
          <w:sz w:val="28"/>
        </w:rPr>
        <w:t xml:space="preserve"> </w:t>
      </w:r>
      <w:r w:rsidRPr="00783B08">
        <w:rPr>
          <w:rFonts w:ascii="Angsana New" w:hAnsi="Angsana New"/>
          <w:sz w:val="28"/>
          <w:cs/>
        </w:rPr>
        <w:t>เพื่อทรงใช้ในโครงการพระราชดำริเพื่อการศึกษาหรือโครงการอื่นตามที่จะทรงมีพระราชวินิจฉัยต่อไป</w:t>
      </w:r>
    </w:p>
    <w:p w:rsidR="006D3717" w:rsidRPr="00783B08" w:rsidRDefault="006D3717" w:rsidP="006D3717">
      <w:pPr>
        <w:numPr>
          <w:ilvl w:val="1"/>
          <w:numId w:val="1"/>
        </w:numPr>
        <w:rPr>
          <w:rFonts w:ascii="Angsana New" w:hAnsi="Angsana New"/>
          <w:sz w:val="28"/>
        </w:rPr>
      </w:pPr>
      <w:r w:rsidRPr="00783B08">
        <w:rPr>
          <w:rFonts w:ascii="Angsana New" w:hAnsi="Angsana New"/>
          <w:sz w:val="28"/>
          <w:cs/>
        </w:rPr>
        <w:t xml:space="preserve">เมื่อตรวจสอบผลงาน และแก้ไขเรียบร้อยแล้ว ให้บันทึกผลงานลงแผ่น </w:t>
      </w:r>
      <w:r w:rsidRPr="00783B08">
        <w:rPr>
          <w:rFonts w:ascii="Angsana New" w:hAnsi="Angsana New"/>
          <w:sz w:val="28"/>
        </w:rPr>
        <w:t>CD</w:t>
      </w:r>
      <w:r w:rsidRPr="00783B08">
        <w:rPr>
          <w:rFonts w:ascii="Angsana New" w:hAnsi="Angsana New"/>
          <w:sz w:val="28"/>
          <w:cs/>
        </w:rPr>
        <w:t>/</w:t>
      </w:r>
      <w:r w:rsidRPr="00783B08">
        <w:rPr>
          <w:rFonts w:ascii="Angsana New" w:hAnsi="Angsana New"/>
          <w:sz w:val="28"/>
        </w:rPr>
        <w:t xml:space="preserve">DVD </w:t>
      </w:r>
      <w:r w:rsidRPr="00783B08">
        <w:rPr>
          <w:rFonts w:ascii="Angsana New" w:hAnsi="Angsana New"/>
          <w:sz w:val="28"/>
          <w:cs/>
        </w:rPr>
        <w:t>และ</w:t>
      </w:r>
      <w:r w:rsidRPr="00783B08">
        <w:rPr>
          <w:rFonts w:ascii="Angsana New" w:hAnsi="Angsana New"/>
          <w:b/>
          <w:bCs/>
          <w:sz w:val="28"/>
          <w:cs/>
        </w:rPr>
        <w:br/>
        <w:t>ส่งผลงานที่ปรับปรุงแก้ไข ทางไปรษณีย์เท่านั้น</w:t>
      </w:r>
      <w:r w:rsidRPr="00783B08">
        <w:rPr>
          <w:rFonts w:ascii="Angsana New" w:hAnsi="Angsana New"/>
          <w:sz w:val="28"/>
          <w:cs/>
        </w:rPr>
        <w:t xml:space="preserve"> ถึง  </w:t>
      </w:r>
      <w:r w:rsidRPr="00783B08">
        <w:rPr>
          <w:rFonts w:ascii="Angsana New" w:hAnsi="Angsana New"/>
          <w:sz w:val="28"/>
        </w:rPr>
        <w:br/>
      </w:r>
      <w:r w:rsidRPr="00783B08">
        <w:rPr>
          <w:rFonts w:ascii="Angsana New" w:hAnsi="Angsana New"/>
          <w:sz w:val="28"/>
          <w:cs/>
        </w:rPr>
        <w:t xml:space="preserve">มูลนิธิอินเทอร์เน็ตร่วมพัฒนาไทย </w:t>
      </w:r>
      <w:r w:rsidRPr="00783B08">
        <w:rPr>
          <w:rFonts w:ascii="Angsana New" w:hAnsi="Angsana New"/>
          <w:sz w:val="28"/>
        </w:rPr>
        <w:t>(</w:t>
      </w:r>
      <w:r w:rsidRPr="00783B08">
        <w:rPr>
          <w:rFonts w:ascii="Angsana New" w:hAnsi="Angsana New"/>
          <w:sz w:val="28"/>
          <w:cs/>
        </w:rPr>
        <w:t xml:space="preserve">ส่งผลงาน </w:t>
      </w:r>
      <w:r w:rsidRPr="00783B08">
        <w:rPr>
          <w:rFonts w:ascii="Angsana New" w:hAnsi="Angsana New"/>
          <w:sz w:val="28"/>
        </w:rPr>
        <w:t>e-learning</w:t>
      </w:r>
      <w:r w:rsidRPr="00783B08">
        <w:rPr>
          <w:rFonts w:ascii="Angsana New" w:hAnsi="Angsana New"/>
          <w:sz w:val="28"/>
          <w:cs/>
        </w:rPr>
        <w:t xml:space="preserve"> ฉบับแก้ไข</w:t>
      </w:r>
      <w:r w:rsidRPr="00783B08">
        <w:rPr>
          <w:rFonts w:ascii="Angsana New" w:hAnsi="Angsana New"/>
          <w:sz w:val="28"/>
        </w:rPr>
        <w:t>)</w:t>
      </w:r>
    </w:p>
    <w:p w:rsidR="0094497F" w:rsidRPr="00DF728B" w:rsidRDefault="0094497F" w:rsidP="0094497F">
      <w:pPr>
        <w:ind w:left="1440"/>
        <w:rPr>
          <w:rFonts w:ascii="Angsana New" w:hAnsi="Angsana New"/>
          <w:sz w:val="28"/>
        </w:rPr>
      </w:pPr>
      <w:r w:rsidRPr="00DF728B">
        <w:rPr>
          <w:rFonts w:ascii="Angsana New" w:hAnsi="Angsana New"/>
          <w:sz w:val="28"/>
        </w:rPr>
        <w:t xml:space="preserve">723 </w:t>
      </w:r>
      <w:r w:rsidRPr="00DF728B">
        <w:rPr>
          <w:rFonts w:ascii="Angsana New" w:hAnsi="Angsana New" w:hint="cs"/>
          <w:sz w:val="28"/>
          <w:cs/>
        </w:rPr>
        <w:t>อาคารศุภาคาร ชั้น3 ห้องเลขที่ 3</w:t>
      </w:r>
      <w:r w:rsidRPr="00DF728B">
        <w:rPr>
          <w:rFonts w:ascii="Angsana New" w:hAnsi="Angsana New"/>
          <w:sz w:val="28"/>
        </w:rPr>
        <w:t xml:space="preserve">C15 </w:t>
      </w:r>
    </w:p>
    <w:p w:rsidR="0094497F" w:rsidRPr="00DF728B" w:rsidRDefault="0094497F" w:rsidP="0094497F">
      <w:pPr>
        <w:ind w:left="1080" w:firstLine="360"/>
        <w:rPr>
          <w:rFonts w:ascii="Angsana New" w:hAnsi="Angsana New"/>
          <w:sz w:val="28"/>
        </w:rPr>
      </w:pPr>
      <w:r w:rsidRPr="00DF728B">
        <w:rPr>
          <w:rFonts w:ascii="Angsana New" w:hAnsi="Angsana New" w:hint="cs"/>
          <w:sz w:val="28"/>
          <w:cs/>
        </w:rPr>
        <w:t>ซ.เจริญนคร15</w:t>
      </w:r>
      <w:r w:rsidRPr="00DF728B">
        <w:rPr>
          <w:rFonts w:ascii="Angsana New" w:hAnsi="Angsana New"/>
          <w:sz w:val="28"/>
        </w:rPr>
        <w:t xml:space="preserve">A </w:t>
      </w:r>
      <w:r w:rsidRPr="00DF728B">
        <w:rPr>
          <w:rFonts w:ascii="Angsana New" w:hAnsi="Angsana New" w:hint="cs"/>
          <w:sz w:val="28"/>
          <w:cs/>
        </w:rPr>
        <w:t>ถนนเจริญนคร</w:t>
      </w:r>
      <w:r w:rsidRPr="00DF728B">
        <w:rPr>
          <w:rFonts w:ascii="Angsana New" w:hAnsi="Angsana New"/>
          <w:sz w:val="28"/>
        </w:rPr>
        <w:t xml:space="preserve"> </w:t>
      </w:r>
      <w:r w:rsidRPr="00DF728B">
        <w:rPr>
          <w:rFonts w:ascii="Angsana New" w:hAnsi="Angsana New"/>
          <w:sz w:val="28"/>
          <w:cs/>
        </w:rPr>
        <w:t xml:space="preserve"> แขวง</w:t>
      </w:r>
      <w:r w:rsidRPr="00DF728B">
        <w:rPr>
          <w:rFonts w:ascii="Angsana New" w:hAnsi="Angsana New" w:hint="cs"/>
          <w:sz w:val="28"/>
          <w:cs/>
        </w:rPr>
        <w:t>คลองต้นไทร</w:t>
      </w:r>
      <w:r w:rsidRPr="00DF728B">
        <w:rPr>
          <w:rFonts w:ascii="Angsana New" w:hAnsi="Angsana New"/>
          <w:sz w:val="28"/>
          <w:cs/>
        </w:rPr>
        <w:t xml:space="preserve"> เขตคลองสาน กทม. </w:t>
      </w:r>
      <w:r w:rsidRPr="00DF728B">
        <w:rPr>
          <w:rFonts w:ascii="Angsana New" w:hAnsi="Angsana New"/>
          <w:sz w:val="28"/>
        </w:rPr>
        <w:t>10600</w:t>
      </w:r>
    </w:p>
    <w:p w:rsidR="006D3717" w:rsidRPr="0094497F" w:rsidRDefault="006D3717" w:rsidP="006D3717">
      <w:pPr>
        <w:ind w:left="1440"/>
        <w:rPr>
          <w:rFonts w:ascii="Angsana New" w:hAnsi="Angsana New"/>
          <w:sz w:val="28"/>
        </w:rPr>
      </w:pPr>
      <w:r w:rsidRPr="0094497F">
        <w:rPr>
          <w:rFonts w:ascii="Angsana New" w:hAnsi="Angsana New"/>
          <w:sz w:val="28"/>
          <w:cs/>
        </w:rPr>
        <w:t>กรุณาส่งกลับมา ภายในวันที่ 31 ก.ย. 255</w:t>
      </w:r>
      <w:r w:rsidRPr="0094497F">
        <w:rPr>
          <w:rFonts w:ascii="Angsana New" w:hAnsi="Angsana New"/>
          <w:sz w:val="28"/>
        </w:rPr>
        <w:t>6</w:t>
      </w: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  <w:sz w:val="28"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  <w:sz w:val="28"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6D3717" w:rsidRPr="00783B08" w:rsidRDefault="006D3717" w:rsidP="006D3717">
      <w:pPr>
        <w:jc w:val="center"/>
        <w:rPr>
          <w:rFonts w:ascii="Angsana New" w:hAnsi="Angsana New"/>
          <w:b/>
          <w:bCs/>
        </w:rPr>
      </w:pPr>
    </w:p>
    <w:p w:rsidR="001C32EA" w:rsidRPr="006D3717" w:rsidRDefault="001C32EA"/>
    <w:sectPr w:rsidR="001C32EA" w:rsidRPr="006D3717" w:rsidSect="001C32E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F5" w:rsidRDefault="002A02F5" w:rsidP="00FF1A97">
      <w:r>
        <w:separator/>
      </w:r>
    </w:p>
  </w:endnote>
  <w:endnote w:type="continuationSeparator" w:id="0">
    <w:p w:rsidR="002A02F5" w:rsidRDefault="002A02F5" w:rsidP="00F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5004"/>
      <w:docPartObj>
        <w:docPartGallery w:val="Page Numbers (Bottom of Page)"/>
        <w:docPartUnique/>
      </w:docPartObj>
    </w:sdtPr>
    <w:sdtEndPr/>
    <w:sdtContent>
      <w:p w:rsidR="00FF1A97" w:rsidRDefault="002A02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422" w:rsidRPr="00276422">
          <w:rPr>
            <w:rFonts w:cs="Times New Roman"/>
            <w:noProof/>
            <w:szCs w:val="24"/>
            <w:lang w:val="th-TH"/>
          </w:rPr>
          <w:t>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FF1A97" w:rsidRDefault="00FF1A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F5" w:rsidRDefault="002A02F5" w:rsidP="00FF1A97">
      <w:r>
        <w:separator/>
      </w:r>
    </w:p>
  </w:footnote>
  <w:footnote w:type="continuationSeparator" w:id="0">
    <w:p w:rsidR="002A02F5" w:rsidRDefault="002A02F5" w:rsidP="00FF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F6B"/>
    <w:multiLevelType w:val="multilevel"/>
    <w:tmpl w:val="8FE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2F6"/>
    <w:multiLevelType w:val="hybridMultilevel"/>
    <w:tmpl w:val="E9248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53138"/>
    <w:multiLevelType w:val="multilevel"/>
    <w:tmpl w:val="A4FA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7EF7"/>
    <w:multiLevelType w:val="hybridMultilevel"/>
    <w:tmpl w:val="C8562D10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1EA64C4"/>
    <w:multiLevelType w:val="hybridMultilevel"/>
    <w:tmpl w:val="ECA2A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148CF"/>
    <w:multiLevelType w:val="multilevel"/>
    <w:tmpl w:val="399686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C724D2B"/>
    <w:multiLevelType w:val="multilevel"/>
    <w:tmpl w:val="60E469A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4001EA2"/>
    <w:multiLevelType w:val="hybridMultilevel"/>
    <w:tmpl w:val="01243A3C"/>
    <w:lvl w:ilvl="0" w:tplc="4D2A9EB4">
      <w:start w:val="10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F51466"/>
    <w:multiLevelType w:val="hybridMultilevel"/>
    <w:tmpl w:val="ED3002A8"/>
    <w:lvl w:ilvl="0" w:tplc="491E7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07628"/>
    <w:multiLevelType w:val="multilevel"/>
    <w:tmpl w:val="4DC6265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B4342AE"/>
    <w:multiLevelType w:val="hybridMultilevel"/>
    <w:tmpl w:val="666CC74C"/>
    <w:lvl w:ilvl="0" w:tplc="687E3478">
      <w:start w:val="10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C50547"/>
    <w:multiLevelType w:val="multilevel"/>
    <w:tmpl w:val="5248F65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17"/>
    <w:rsid w:val="00042544"/>
    <w:rsid w:val="000C4EAC"/>
    <w:rsid w:val="001067DE"/>
    <w:rsid w:val="00122F87"/>
    <w:rsid w:val="00152AF3"/>
    <w:rsid w:val="001C32EA"/>
    <w:rsid w:val="001C5D63"/>
    <w:rsid w:val="00276422"/>
    <w:rsid w:val="002A02F5"/>
    <w:rsid w:val="00310DF0"/>
    <w:rsid w:val="003136F0"/>
    <w:rsid w:val="00341BD0"/>
    <w:rsid w:val="003517C7"/>
    <w:rsid w:val="00370382"/>
    <w:rsid w:val="003769A7"/>
    <w:rsid w:val="00384573"/>
    <w:rsid w:val="003C1D49"/>
    <w:rsid w:val="00476B5C"/>
    <w:rsid w:val="00583463"/>
    <w:rsid w:val="005A69D5"/>
    <w:rsid w:val="00634060"/>
    <w:rsid w:val="00635391"/>
    <w:rsid w:val="00635B53"/>
    <w:rsid w:val="00640B1F"/>
    <w:rsid w:val="006D3717"/>
    <w:rsid w:val="00701749"/>
    <w:rsid w:val="00734FF2"/>
    <w:rsid w:val="00746694"/>
    <w:rsid w:val="007615BE"/>
    <w:rsid w:val="007A6040"/>
    <w:rsid w:val="007B4AA9"/>
    <w:rsid w:val="007D4C96"/>
    <w:rsid w:val="007D5DB2"/>
    <w:rsid w:val="007F5564"/>
    <w:rsid w:val="00807526"/>
    <w:rsid w:val="0082072E"/>
    <w:rsid w:val="008A3625"/>
    <w:rsid w:val="008B7259"/>
    <w:rsid w:val="00907F3E"/>
    <w:rsid w:val="00925F0A"/>
    <w:rsid w:val="0094497F"/>
    <w:rsid w:val="00984C09"/>
    <w:rsid w:val="00997E71"/>
    <w:rsid w:val="00A52868"/>
    <w:rsid w:val="00A748CC"/>
    <w:rsid w:val="00A93921"/>
    <w:rsid w:val="00AA15C7"/>
    <w:rsid w:val="00AF2902"/>
    <w:rsid w:val="00AF4293"/>
    <w:rsid w:val="00B96428"/>
    <w:rsid w:val="00BF5318"/>
    <w:rsid w:val="00D15250"/>
    <w:rsid w:val="00D24246"/>
    <w:rsid w:val="00D8208F"/>
    <w:rsid w:val="00DA7BE4"/>
    <w:rsid w:val="00DF728B"/>
    <w:rsid w:val="00E12F5B"/>
    <w:rsid w:val="00E21E74"/>
    <w:rsid w:val="00E323BB"/>
    <w:rsid w:val="00F04036"/>
    <w:rsid w:val="00F076BF"/>
    <w:rsid w:val="00F44367"/>
    <w:rsid w:val="00FB34DE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4DBFC-0019-4B49-AF22-D441130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1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3717"/>
    <w:rPr>
      <w:color w:val="0000FF"/>
      <w:u w:val="single"/>
    </w:rPr>
  </w:style>
  <w:style w:type="character" w:styleId="a4">
    <w:name w:val="Strong"/>
    <w:basedOn w:val="a0"/>
    <w:uiPriority w:val="22"/>
    <w:qFormat/>
    <w:rsid w:val="006D3717"/>
    <w:rPr>
      <w:b/>
      <w:bCs/>
    </w:rPr>
  </w:style>
  <w:style w:type="paragraph" w:styleId="a5">
    <w:name w:val="Normal (Web)"/>
    <w:basedOn w:val="a"/>
    <w:unhideWhenUsed/>
    <w:rsid w:val="006D3717"/>
    <w:pPr>
      <w:spacing w:before="144" w:after="288"/>
    </w:pPr>
    <w:rPr>
      <w:rFonts w:ascii="Tahoma" w:hAnsi="Tahoma" w:cs="Tahoma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71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D3717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1A9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FF1A97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FF1A9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FF1A9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91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73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5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1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93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etfoundation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netfoundation.or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7474</CharactersWithSpaces>
  <SharedDoc>false</SharedDoc>
  <HLinks>
    <vt:vector size="12" baseType="variant"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http://www.inetfoundation.or.th/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http://www.inetfoundation.or.th/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sujitra</dc:creator>
  <cp:lastModifiedBy>pitak inpor</cp:lastModifiedBy>
  <cp:revision>2</cp:revision>
  <dcterms:created xsi:type="dcterms:W3CDTF">2013-07-03T10:06:00Z</dcterms:created>
  <dcterms:modified xsi:type="dcterms:W3CDTF">2013-07-03T10:06:00Z</dcterms:modified>
</cp:coreProperties>
</file>